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8A" w:rsidRDefault="001E6DD1" w:rsidP="001E6DD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38A">
        <w:rPr>
          <w:rFonts w:ascii="Times New Roman" w:hAnsi="Times New Roman" w:cs="Times New Roman"/>
          <w:sz w:val="24"/>
          <w:szCs w:val="24"/>
        </w:rPr>
        <w:tab/>
      </w:r>
      <w:r w:rsidR="0061438A">
        <w:rPr>
          <w:rFonts w:ascii="Times New Roman" w:hAnsi="Times New Roman" w:cs="Times New Roman"/>
          <w:sz w:val="24"/>
          <w:szCs w:val="24"/>
        </w:rPr>
        <w:tab/>
      </w:r>
      <w:r w:rsidR="0061438A">
        <w:rPr>
          <w:rFonts w:ascii="Times New Roman" w:hAnsi="Times New Roman" w:cs="Times New Roman"/>
          <w:sz w:val="24"/>
          <w:szCs w:val="24"/>
        </w:rPr>
        <w:tab/>
      </w:r>
      <w:r w:rsidR="0061438A">
        <w:rPr>
          <w:rFonts w:ascii="Times New Roman" w:hAnsi="Times New Roman" w:cs="Times New Roman"/>
          <w:sz w:val="24"/>
          <w:szCs w:val="24"/>
        </w:rPr>
        <w:tab/>
      </w:r>
      <w:r w:rsidR="0061438A">
        <w:rPr>
          <w:rFonts w:ascii="Times New Roman" w:hAnsi="Times New Roman" w:cs="Times New Roman"/>
          <w:sz w:val="24"/>
          <w:szCs w:val="24"/>
        </w:rPr>
        <w:tab/>
        <w:t>УТВЕРЖДЕНО</w:t>
      </w:r>
      <w:r w:rsidR="0061438A">
        <w:rPr>
          <w:rFonts w:ascii="Times New Roman" w:hAnsi="Times New Roman" w:cs="Times New Roman"/>
          <w:sz w:val="24"/>
          <w:szCs w:val="24"/>
        </w:rPr>
        <w:tab/>
      </w:r>
      <w:r w:rsidR="00614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38A" w:rsidRDefault="001E6DD1" w:rsidP="001E6DD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38A">
        <w:rPr>
          <w:rFonts w:ascii="Times New Roman" w:hAnsi="Times New Roman" w:cs="Times New Roman"/>
          <w:sz w:val="24"/>
          <w:szCs w:val="24"/>
        </w:rPr>
        <w:tab/>
      </w:r>
      <w:r w:rsidR="0061438A">
        <w:rPr>
          <w:rFonts w:ascii="Times New Roman" w:hAnsi="Times New Roman" w:cs="Times New Roman"/>
          <w:sz w:val="24"/>
          <w:szCs w:val="24"/>
        </w:rPr>
        <w:tab/>
      </w:r>
      <w:r w:rsidR="0061438A">
        <w:rPr>
          <w:rFonts w:ascii="Times New Roman" w:hAnsi="Times New Roman" w:cs="Times New Roman"/>
          <w:sz w:val="24"/>
          <w:szCs w:val="24"/>
        </w:rPr>
        <w:tab/>
      </w:r>
      <w:r w:rsidR="0061438A">
        <w:rPr>
          <w:rFonts w:ascii="Times New Roman" w:hAnsi="Times New Roman" w:cs="Times New Roman"/>
          <w:sz w:val="24"/>
          <w:szCs w:val="24"/>
        </w:rPr>
        <w:tab/>
      </w:r>
      <w:r w:rsidR="0061438A">
        <w:rPr>
          <w:rFonts w:ascii="Times New Roman" w:hAnsi="Times New Roman" w:cs="Times New Roman"/>
          <w:sz w:val="24"/>
          <w:szCs w:val="24"/>
        </w:rPr>
        <w:tab/>
      </w:r>
      <w:r w:rsidR="0061438A">
        <w:rPr>
          <w:rFonts w:ascii="Times New Roman" w:hAnsi="Times New Roman" w:cs="Times New Roman"/>
          <w:sz w:val="24"/>
          <w:szCs w:val="24"/>
        </w:rPr>
        <w:tab/>
        <w:t xml:space="preserve">   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E6DD1" w:rsidRDefault="0061438A" w:rsidP="0061438A">
      <w:pPr>
        <w:pStyle w:val="ConsNonformat"/>
        <w:widowControl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6DD1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 Михайловка</w:t>
      </w:r>
    </w:p>
    <w:p w:rsidR="001E6DD1" w:rsidRDefault="00604B04" w:rsidP="001E6DD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 29.12.2012 г. № 3099</w:t>
      </w:r>
    </w:p>
    <w:p w:rsidR="001E6DD1" w:rsidRDefault="001E6DD1" w:rsidP="001E6DD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DD1" w:rsidRDefault="001E6DD1" w:rsidP="001E6DD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DD1" w:rsidRDefault="001E6DD1" w:rsidP="001E6DD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DD1" w:rsidRPr="001E12BF" w:rsidRDefault="001E6DD1" w:rsidP="001E6DD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12BF">
        <w:rPr>
          <w:rFonts w:ascii="Times New Roman" w:hAnsi="Times New Roman" w:cs="Times New Roman"/>
          <w:sz w:val="28"/>
          <w:szCs w:val="28"/>
        </w:rPr>
        <w:t>ПОЛОЖЕНИЕ</w:t>
      </w:r>
      <w:bookmarkStart w:id="0" w:name="_GoBack"/>
      <w:bookmarkEnd w:id="0"/>
    </w:p>
    <w:p w:rsidR="001E6DD1" w:rsidRDefault="001E6DD1" w:rsidP="001E6DD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12BF">
        <w:rPr>
          <w:rFonts w:ascii="Times New Roman" w:hAnsi="Times New Roman" w:cs="Times New Roman"/>
          <w:sz w:val="28"/>
          <w:szCs w:val="28"/>
        </w:rPr>
        <w:t>об обработке и защите персональных данных</w:t>
      </w:r>
    </w:p>
    <w:p w:rsidR="001E6DD1" w:rsidRPr="003258BB" w:rsidRDefault="001E6DD1" w:rsidP="001E6DD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3258B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8BB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</w:p>
    <w:p w:rsidR="001E6DD1" w:rsidRDefault="001E6DD1" w:rsidP="001E6DD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6DD1" w:rsidRPr="002F15C5" w:rsidRDefault="001E6DD1" w:rsidP="001E6DD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F15C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E6DD1" w:rsidRPr="00FA2920" w:rsidRDefault="001E6DD1" w:rsidP="001E6DD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15C5">
        <w:rPr>
          <w:rFonts w:ascii="Times New Roman" w:hAnsi="Times New Roman"/>
          <w:b/>
          <w:sz w:val="28"/>
          <w:szCs w:val="28"/>
        </w:rPr>
        <w:t>1.1.</w:t>
      </w:r>
      <w:r w:rsidRPr="00FA2920">
        <w:rPr>
          <w:rFonts w:ascii="Times New Roman" w:hAnsi="Times New Roman"/>
          <w:sz w:val="28"/>
          <w:szCs w:val="28"/>
        </w:rPr>
        <w:t xml:space="preserve"> Настоящее положение принято в целях сохранения личной тайны и защиты персональных данных работников </w:t>
      </w:r>
      <w:r w:rsidR="00881F9F">
        <w:rPr>
          <w:rFonts w:ascii="Times New Roman" w:hAnsi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1E6DD1" w:rsidRPr="00FA2920" w:rsidRDefault="001E6DD1" w:rsidP="001E6DD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15C5">
        <w:rPr>
          <w:rFonts w:ascii="Times New Roman" w:hAnsi="Times New Roman"/>
          <w:b/>
          <w:sz w:val="28"/>
          <w:szCs w:val="28"/>
        </w:rPr>
        <w:t>1.2.</w:t>
      </w:r>
      <w:r w:rsidRPr="00FA2920">
        <w:rPr>
          <w:rFonts w:ascii="Times New Roman" w:hAnsi="Times New Roman"/>
          <w:sz w:val="28"/>
          <w:szCs w:val="28"/>
        </w:rPr>
        <w:t xml:space="preserve">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1E6DD1" w:rsidRPr="00FA2920" w:rsidRDefault="001E6DD1" w:rsidP="001E6DD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15C5">
        <w:rPr>
          <w:rFonts w:ascii="Times New Roman" w:hAnsi="Times New Roman"/>
          <w:b/>
          <w:sz w:val="28"/>
          <w:szCs w:val="28"/>
        </w:rPr>
        <w:t>1.3.</w:t>
      </w:r>
      <w:r w:rsidRPr="00FA2920">
        <w:rPr>
          <w:rFonts w:ascii="Times New Roman" w:hAnsi="Times New Roman"/>
          <w:sz w:val="28"/>
          <w:szCs w:val="28"/>
        </w:rPr>
        <w:t xml:space="preserve"> Настоящее Положение разработано на основе и во исполнение части 1 статьи 23, статьи 24 Конституции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A292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A2920">
        <w:rPr>
          <w:rFonts w:ascii="Times New Roman" w:hAnsi="Times New Roman"/>
          <w:sz w:val="28"/>
          <w:szCs w:val="28"/>
        </w:rPr>
        <w:t xml:space="preserve"> от 27.07.2006 № 152-ФЗ «О персональных данных», </w:t>
      </w:r>
      <w:r w:rsidR="00881F9F">
        <w:rPr>
          <w:rFonts w:ascii="Times New Roman" w:hAnsi="Times New Roman"/>
          <w:sz w:val="28"/>
          <w:szCs w:val="28"/>
        </w:rPr>
        <w:t xml:space="preserve">Федерального закона от 02.03.2007 г. № 25-ФЗ «О муниципальной службе в Российской Федерации», </w:t>
      </w:r>
      <w:r w:rsidRPr="00FA292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A2920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A2920">
        <w:rPr>
          <w:rFonts w:ascii="Times New Roman" w:hAnsi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</w:t>
      </w:r>
      <w:r>
        <w:rPr>
          <w:rFonts w:ascii="Times New Roman" w:hAnsi="Times New Roman"/>
          <w:sz w:val="28"/>
          <w:szCs w:val="28"/>
        </w:rPr>
        <w:t>,</w:t>
      </w:r>
      <w:r w:rsidRPr="00FA2920">
        <w:rPr>
          <w:rFonts w:ascii="Times New Roman" w:hAnsi="Times New Roman"/>
          <w:sz w:val="28"/>
          <w:szCs w:val="28"/>
        </w:rPr>
        <w:t xml:space="preserve"> положений главы 14 Трудового кодекса Российской Федерации «Защита персональных данных работников».</w:t>
      </w:r>
    </w:p>
    <w:p w:rsidR="00881F9F" w:rsidRPr="00FF19DD" w:rsidRDefault="00881F9F" w:rsidP="00881F9F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2. Понятия и состав персональных данных работника</w:t>
      </w:r>
    </w:p>
    <w:p w:rsidR="00881F9F" w:rsidRPr="00931097" w:rsidRDefault="00881F9F" w:rsidP="00881F9F">
      <w:pPr>
        <w:jc w:val="both"/>
        <w:rPr>
          <w:rFonts w:ascii="Times New Roman" w:hAnsi="Times New Roman"/>
          <w:sz w:val="28"/>
        </w:rPr>
      </w:pPr>
      <w:bookmarkStart w:id="1" w:name="sub_102"/>
      <w:bookmarkStart w:id="2" w:name="sub_1111"/>
      <w:r>
        <w:rPr>
          <w:rFonts w:ascii="Times New Roman" w:hAnsi="Times New Roman"/>
          <w:b/>
          <w:sz w:val="28"/>
        </w:rPr>
        <w:t>2</w:t>
      </w:r>
      <w:r w:rsidRPr="00551FBC">
        <w:rPr>
          <w:rFonts w:ascii="Times New Roman" w:hAnsi="Times New Roman"/>
          <w:b/>
          <w:sz w:val="28"/>
        </w:rPr>
        <w:t>.1.</w:t>
      </w:r>
      <w:r>
        <w:rPr>
          <w:rFonts w:ascii="Times New Roman" w:hAnsi="Times New Roman"/>
          <w:sz w:val="28"/>
        </w:rPr>
        <w:t xml:space="preserve"> </w:t>
      </w:r>
      <w:r w:rsidRPr="00931097">
        <w:rPr>
          <w:rFonts w:ascii="Times New Roman" w:hAnsi="Times New Roman"/>
          <w:sz w:val="28"/>
        </w:rPr>
        <w:t>В настоящем Положении используются следующие основные понятия:</w:t>
      </w:r>
    </w:p>
    <w:bookmarkEnd w:id="1"/>
    <w:p w:rsidR="00881F9F" w:rsidRPr="00931097" w:rsidRDefault="00881F9F" w:rsidP="00881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31097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.1</w:t>
      </w:r>
      <w:r w:rsidRPr="00931097">
        <w:rPr>
          <w:rFonts w:ascii="Times New Roman" w:hAnsi="Times New Roman"/>
          <w:b/>
          <w:sz w:val="28"/>
          <w:szCs w:val="28"/>
        </w:rPr>
        <w:t xml:space="preserve">. </w:t>
      </w:r>
      <w:r w:rsidRPr="00931097">
        <w:rPr>
          <w:rFonts w:ascii="Times New Roman" w:hAnsi="Times New Roman"/>
          <w:b/>
          <w:bCs/>
          <w:sz w:val="28"/>
          <w:szCs w:val="28"/>
        </w:rPr>
        <w:t>Персональные данные</w:t>
      </w:r>
      <w:r w:rsidRPr="00931097">
        <w:rPr>
          <w:rFonts w:ascii="Times New Roman" w:hAnsi="Times New Roman"/>
          <w:sz w:val="28"/>
          <w:szCs w:val="28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881F9F" w:rsidRPr="00931097" w:rsidRDefault="00881F9F" w:rsidP="00881F9F">
      <w:pPr>
        <w:jc w:val="both"/>
        <w:rPr>
          <w:rFonts w:ascii="Times New Roman" w:hAnsi="Times New Roman"/>
          <w:sz w:val="28"/>
          <w:szCs w:val="28"/>
        </w:rPr>
      </w:pPr>
      <w:bookmarkStart w:id="3" w:name="sub_1112"/>
      <w:bookmarkEnd w:id="2"/>
      <w:r>
        <w:rPr>
          <w:rFonts w:ascii="Times New Roman" w:hAnsi="Times New Roman"/>
          <w:b/>
          <w:sz w:val="28"/>
          <w:szCs w:val="28"/>
        </w:rPr>
        <w:t>2</w:t>
      </w:r>
      <w:r w:rsidRPr="0093109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931097">
        <w:rPr>
          <w:rFonts w:ascii="Times New Roman" w:hAnsi="Times New Roman"/>
          <w:b/>
          <w:sz w:val="28"/>
          <w:szCs w:val="28"/>
        </w:rPr>
        <w:t xml:space="preserve">2. </w:t>
      </w:r>
      <w:r w:rsidRPr="00931097">
        <w:rPr>
          <w:rFonts w:ascii="Times New Roman" w:hAnsi="Times New Roman"/>
          <w:b/>
          <w:bCs/>
          <w:sz w:val="28"/>
          <w:szCs w:val="28"/>
        </w:rPr>
        <w:t xml:space="preserve">Персональные данные работника </w:t>
      </w:r>
      <w:r w:rsidRPr="00931097">
        <w:rPr>
          <w:rFonts w:ascii="Times New Roman" w:hAnsi="Times New Roman"/>
          <w:sz w:val="28"/>
          <w:szCs w:val="28"/>
        </w:rPr>
        <w:t xml:space="preserve">- информация, необходимая работодателю в связи с трудовыми отношениями и касающаяся </w:t>
      </w:r>
      <w:r w:rsidRPr="00931097">
        <w:rPr>
          <w:rFonts w:ascii="Times New Roman" w:hAnsi="Times New Roman"/>
          <w:sz w:val="28"/>
          <w:szCs w:val="28"/>
        </w:rPr>
        <w:lastRenderedPageBreak/>
        <w:t>конкретного работника,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881F9F" w:rsidRPr="00931097" w:rsidRDefault="00881F9F" w:rsidP="00881F9F">
      <w:pPr>
        <w:jc w:val="both"/>
        <w:rPr>
          <w:rFonts w:ascii="Times New Roman" w:hAnsi="Times New Roman"/>
          <w:sz w:val="28"/>
          <w:szCs w:val="28"/>
        </w:rPr>
      </w:pPr>
      <w:bookmarkStart w:id="4" w:name="sub_1113"/>
      <w:bookmarkEnd w:id="3"/>
      <w:r>
        <w:rPr>
          <w:rFonts w:ascii="Times New Roman" w:hAnsi="Times New Roman"/>
          <w:b/>
          <w:sz w:val="28"/>
          <w:szCs w:val="28"/>
        </w:rPr>
        <w:t>2</w:t>
      </w:r>
      <w:r w:rsidRPr="0093109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931097">
        <w:rPr>
          <w:rFonts w:ascii="Times New Roman" w:hAnsi="Times New Roman"/>
          <w:b/>
          <w:sz w:val="28"/>
          <w:szCs w:val="28"/>
        </w:rPr>
        <w:t xml:space="preserve">3. </w:t>
      </w:r>
      <w:r w:rsidRPr="00931097">
        <w:rPr>
          <w:rFonts w:ascii="Times New Roman" w:hAnsi="Times New Roman"/>
          <w:b/>
          <w:bCs/>
          <w:sz w:val="28"/>
          <w:szCs w:val="28"/>
        </w:rPr>
        <w:t>Обработка персональных данных работника</w:t>
      </w:r>
      <w:r w:rsidRPr="00931097">
        <w:rPr>
          <w:rFonts w:ascii="Times New Roman" w:hAnsi="Times New Roman"/>
          <w:sz w:val="28"/>
          <w:szCs w:val="28"/>
        </w:rPr>
        <w:t xml:space="preserve"> - действия (операции) с персональными данными, включая сбор, систематиз</w:t>
      </w:r>
      <w:r>
        <w:rPr>
          <w:rFonts w:ascii="Times New Roman" w:hAnsi="Times New Roman"/>
          <w:sz w:val="28"/>
          <w:szCs w:val="28"/>
        </w:rPr>
        <w:t>ацию, накопление,</w:t>
      </w:r>
      <w:r w:rsidRPr="00931097">
        <w:rPr>
          <w:rFonts w:ascii="Times New Roman" w:hAnsi="Times New Roman"/>
          <w:sz w:val="28"/>
          <w:szCs w:val="28"/>
        </w:rPr>
        <w:t xml:space="preserve">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bookmarkEnd w:id="4"/>
    <w:p w:rsidR="00881F9F" w:rsidRPr="00931097" w:rsidRDefault="00881F9F" w:rsidP="00881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3109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 w:rsidRPr="00931097">
        <w:rPr>
          <w:rFonts w:ascii="Times New Roman" w:hAnsi="Times New Roman"/>
          <w:b/>
          <w:bCs/>
          <w:sz w:val="28"/>
          <w:szCs w:val="28"/>
        </w:rPr>
        <w:t>4. Распространение персональных данных</w:t>
      </w:r>
      <w:r w:rsidRPr="00931097">
        <w:rPr>
          <w:rFonts w:ascii="Times New Roman" w:hAnsi="Times New Roman"/>
          <w:sz w:val="28"/>
          <w:szCs w:val="28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881F9F" w:rsidRPr="00931097" w:rsidRDefault="00881F9F" w:rsidP="00881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3109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 w:rsidRPr="00931097">
        <w:rPr>
          <w:rFonts w:ascii="Times New Roman" w:hAnsi="Times New Roman"/>
          <w:b/>
          <w:bCs/>
          <w:sz w:val="28"/>
          <w:szCs w:val="28"/>
        </w:rPr>
        <w:t>5. Использование персональных данных</w:t>
      </w:r>
      <w:r w:rsidRPr="00931097">
        <w:rPr>
          <w:rFonts w:ascii="Times New Roman" w:hAnsi="Times New Roman"/>
          <w:sz w:val="28"/>
          <w:szCs w:val="28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881F9F" w:rsidRPr="00931097" w:rsidRDefault="00881F9F" w:rsidP="00881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3109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 w:rsidRPr="00931097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31097">
        <w:rPr>
          <w:rFonts w:ascii="Times New Roman" w:hAnsi="Times New Roman"/>
          <w:b/>
          <w:bCs/>
          <w:sz w:val="28"/>
          <w:szCs w:val="28"/>
        </w:rPr>
        <w:t xml:space="preserve"> Блокирование персональных данных</w:t>
      </w:r>
      <w:r w:rsidRPr="00931097">
        <w:rPr>
          <w:rFonts w:ascii="Times New Roman" w:hAnsi="Times New Roman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881F9F" w:rsidRPr="00931097" w:rsidRDefault="00881F9F" w:rsidP="00881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3109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 w:rsidRPr="00931097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31097">
        <w:rPr>
          <w:rFonts w:ascii="Times New Roman" w:hAnsi="Times New Roman"/>
          <w:b/>
          <w:bCs/>
          <w:sz w:val="28"/>
          <w:szCs w:val="28"/>
        </w:rPr>
        <w:t xml:space="preserve"> Уничтожение персональных данных</w:t>
      </w:r>
      <w:r w:rsidRPr="00931097">
        <w:rPr>
          <w:rFonts w:ascii="Times New Roman" w:hAnsi="Times New Roman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881F9F" w:rsidRPr="00931097" w:rsidRDefault="00881F9F" w:rsidP="00881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3109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 w:rsidRPr="00931097">
        <w:rPr>
          <w:rFonts w:ascii="Times New Roman" w:hAnsi="Times New Roman"/>
          <w:b/>
          <w:bCs/>
          <w:sz w:val="28"/>
          <w:szCs w:val="28"/>
        </w:rPr>
        <w:t>8. Обезличивание персональных данных</w:t>
      </w:r>
      <w:r w:rsidRPr="00931097">
        <w:rPr>
          <w:rFonts w:ascii="Times New Roman" w:hAnsi="Times New Roman"/>
          <w:sz w:val="28"/>
          <w:szCs w:val="28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881F9F" w:rsidRPr="00931097" w:rsidRDefault="00881F9F" w:rsidP="00881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3109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 w:rsidRPr="00931097">
        <w:rPr>
          <w:rFonts w:ascii="Times New Roman" w:hAnsi="Times New Roman"/>
          <w:b/>
          <w:bCs/>
          <w:sz w:val="28"/>
          <w:szCs w:val="28"/>
        </w:rPr>
        <w:t>9. Информационная система персональных данных</w:t>
      </w:r>
      <w:r w:rsidRPr="00931097">
        <w:rPr>
          <w:rFonts w:ascii="Times New Roman" w:hAnsi="Times New Roman"/>
          <w:sz w:val="28"/>
          <w:szCs w:val="28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</w:t>
      </w:r>
      <w:r w:rsidRPr="00931097">
        <w:rPr>
          <w:rFonts w:ascii="Times New Roman" w:hAnsi="Times New Roman"/>
          <w:sz w:val="28"/>
          <w:szCs w:val="28"/>
        </w:rPr>
        <w:lastRenderedPageBreak/>
        <w:t>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881F9F" w:rsidRPr="00931097" w:rsidRDefault="00881F9F" w:rsidP="00881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3109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 w:rsidRPr="00931097">
        <w:rPr>
          <w:rFonts w:ascii="Times New Roman" w:hAnsi="Times New Roman"/>
          <w:b/>
          <w:bCs/>
          <w:sz w:val="28"/>
          <w:szCs w:val="28"/>
        </w:rPr>
        <w:t>10. Конфиденциальность персональных данных</w:t>
      </w:r>
      <w:r w:rsidRPr="00931097">
        <w:rPr>
          <w:rFonts w:ascii="Times New Roman" w:hAnsi="Times New Roman"/>
          <w:sz w:val="28"/>
          <w:szCs w:val="28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881F9F" w:rsidRPr="00931097" w:rsidRDefault="00881F9F" w:rsidP="00881F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3109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 w:rsidRPr="00931097">
        <w:rPr>
          <w:rFonts w:ascii="Times New Roman" w:hAnsi="Times New Roman"/>
          <w:b/>
          <w:bCs/>
          <w:sz w:val="28"/>
          <w:szCs w:val="28"/>
        </w:rPr>
        <w:t>11. Общедоступные персональные данные</w:t>
      </w:r>
      <w:r w:rsidRPr="00931097">
        <w:rPr>
          <w:rFonts w:ascii="Times New Roman" w:hAnsi="Times New Roman"/>
          <w:sz w:val="28"/>
          <w:szCs w:val="28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F769B6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b/>
          <w:sz w:val="28"/>
          <w:szCs w:val="28"/>
        </w:rPr>
        <w:t>2.2.</w:t>
      </w:r>
      <w:r w:rsidRPr="004634A3">
        <w:rPr>
          <w:rFonts w:ascii="Times New Roman" w:hAnsi="Times New Roman" w:cs="Times New Roman"/>
          <w:sz w:val="28"/>
          <w:szCs w:val="28"/>
        </w:rPr>
        <w:t xml:space="preserve"> К</w:t>
      </w:r>
      <w:r w:rsidR="00F769B6">
        <w:rPr>
          <w:rFonts w:ascii="Times New Roman" w:hAnsi="Times New Roman" w:cs="Times New Roman"/>
          <w:sz w:val="28"/>
          <w:szCs w:val="28"/>
        </w:rPr>
        <w:t xml:space="preserve"> персональным данным работника а</w:t>
      </w:r>
      <w:r w:rsidRPr="004634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769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634A3">
        <w:rPr>
          <w:rFonts w:ascii="Times New Roman" w:hAnsi="Times New Roman" w:cs="Times New Roman"/>
          <w:sz w:val="28"/>
          <w:szCs w:val="28"/>
        </w:rPr>
        <w:t xml:space="preserve">относятся: </w:t>
      </w:r>
      <w:r w:rsidR="00F769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анкетные и биографические данные; </w:t>
      </w:r>
    </w:p>
    <w:p w:rsid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паспортные данные; </w:t>
      </w:r>
    </w:p>
    <w:p w:rsid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сведения об образовании, профессии, специальности; </w:t>
      </w:r>
    </w:p>
    <w:p w:rsid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сведения о трудовом стаже; </w:t>
      </w:r>
    </w:p>
    <w:p w:rsid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сведения о семейном положении и составе семьи; </w:t>
      </w:r>
    </w:p>
    <w:p w:rsid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сведения о воинском учете; </w:t>
      </w:r>
    </w:p>
    <w:p w:rsid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сведения о занимаемой должности, заработной плате сотрудника; </w:t>
      </w:r>
      <w:r w:rsidR="00F769B6">
        <w:rPr>
          <w:rFonts w:ascii="Times New Roman" w:hAnsi="Times New Roman" w:cs="Times New Roman"/>
          <w:sz w:val="28"/>
          <w:szCs w:val="28"/>
        </w:rPr>
        <w:t xml:space="preserve">     </w:t>
      </w:r>
      <w:r w:rsidR="00F769B6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4634A3">
        <w:rPr>
          <w:rFonts w:ascii="Times New Roman" w:hAnsi="Times New Roman" w:cs="Times New Roman"/>
          <w:sz w:val="28"/>
          <w:szCs w:val="28"/>
        </w:rPr>
        <w:t xml:space="preserve">сведения о социальных льготах; </w:t>
      </w:r>
    </w:p>
    <w:p w:rsidR="005B1CD4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сведения о наличии судимостей; </w:t>
      </w:r>
    </w:p>
    <w:p w:rsidR="005B1CD4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адрес места жительства; </w:t>
      </w:r>
    </w:p>
    <w:p w:rsidR="005B1CD4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домашний телефон; </w:t>
      </w:r>
    </w:p>
    <w:p w:rsidR="00F769B6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место работы или учебы членов семьи и родственников; </w:t>
      </w:r>
    </w:p>
    <w:p w:rsidR="00F769B6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>содержание трудового договора;</w:t>
      </w:r>
    </w:p>
    <w:p w:rsidR="00F769B6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характера; </w:t>
      </w:r>
    </w:p>
    <w:p w:rsidR="00F769B6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содержание сведений о доходах, об имуществе и обязательствах имущественного характера, представляемых в </w:t>
      </w:r>
      <w:r w:rsidR="00F769B6">
        <w:rPr>
          <w:rFonts w:ascii="Times New Roman" w:hAnsi="Times New Roman" w:cs="Times New Roman"/>
          <w:sz w:val="28"/>
          <w:szCs w:val="28"/>
        </w:rPr>
        <w:t>а</w:t>
      </w:r>
      <w:r w:rsidRPr="004634A3">
        <w:rPr>
          <w:rFonts w:ascii="Times New Roman" w:hAnsi="Times New Roman" w:cs="Times New Roman"/>
          <w:sz w:val="28"/>
          <w:szCs w:val="28"/>
        </w:rPr>
        <w:t xml:space="preserve">дминистрацию; 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>сведения о состоянии здоровья и др. данные.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b/>
          <w:sz w:val="28"/>
          <w:szCs w:val="28"/>
        </w:rPr>
        <w:t>2.3.</w:t>
      </w:r>
      <w:r w:rsidRPr="004634A3">
        <w:rPr>
          <w:rFonts w:ascii="Times New Roman" w:hAnsi="Times New Roman" w:cs="Times New Roman"/>
          <w:sz w:val="28"/>
          <w:szCs w:val="28"/>
        </w:rPr>
        <w:t xml:space="preserve"> К документам, содержащим информацию персонального характера, относятся: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>- документы, удостоверяющие личность работника или содержащие сведения о работнике (об образовании, состоянии здоровья, трудовом стаже и др.): паспорт работника или иной документ, удостоверяющий личность, военный билет, страховое свидетельство Пенсионного фонда Российской Федерации, документы об образовании (аттестаты, дипломы, свидетельства, сертификаты), трудовая книжка работника, медицинские справки и заключения и др.;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>- учетные документы по личному составу: личная карточка (</w:t>
      </w:r>
      <w:hyperlink r:id="rId8" w:history="1">
        <w:r w:rsidRPr="00F769B6">
          <w:rPr>
            <w:rFonts w:ascii="Times New Roman" w:hAnsi="Times New Roman" w:cs="Times New Roman"/>
            <w:sz w:val="28"/>
            <w:szCs w:val="28"/>
          </w:rPr>
          <w:t>формы Т-</w:t>
        </w:r>
        <w:r w:rsidRPr="00F769B6">
          <w:rPr>
            <w:rFonts w:ascii="Times New Roman" w:hAnsi="Times New Roman" w:cs="Times New Roman"/>
            <w:sz w:val="28"/>
            <w:szCs w:val="28"/>
          </w:rPr>
          <w:lastRenderedPageBreak/>
          <w:t>2ГС(МС)</w:t>
        </w:r>
      </w:hyperlink>
      <w:r w:rsidRPr="00F769B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769B6">
          <w:rPr>
            <w:rFonts w:ascii="Times New Roman" w:hAnsi="Times New Roman" w:cs="Times New Roman"/>
            <w:sz w:val="28"/>
            <w:szCs w:val="28"/>
          </w:rPr>
          <w:t>Т-2</w:t>
        </w:r>
      </w:hyperlink>
      <w:r w:rsidRPr="004634A3">
        <w:rPr>
          <w:rFonts w:ascii="Times New Roman" w:hAnsi="Times New Roman" w:cs="Times New Roman"/>
          <w:sz w:val="28"/>
          <w:szCs w:val="28"/>
        </w:rPr>
        <w:t>), личное дело работника, вспомогательные регистрационно-учетные формы (книги, журналы, картотеки, базы данных), содержащие сведения персонального характера: журнал регистрации распоряжений по личному составу, книга учета движения трудовых книжек и вкладышей к ним, график отпусков;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>- трудовые договоры с муниципальным служащим, дополнительные соглашения, изменяющие (дополняющие) трудовые договоры, договоры о материальной ответственности с работником;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>- распорядительные документы по личному составу (подлинники и копии): распоряжения о приеме (заключении трудового договора), переводе, увольнении (прекращении трудового договора), предоставлении отпуска, поощрении, взыскании и др.;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>- документы об оценке деловых и профессиональных качеств работников при приеме на работу и в процессе работы (тесты, анкеты, резюме и др.);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>- документы, отражающие деятельность аттестационных и конкурсных комиссий: протоколы заседаний, аттестационные листы, решения, представления и др.);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>- документы, отражающие результаты служебных расследований: докладные и объяснительные записки, акты, справки, протоколы и др.;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 xml:space="preserve">- подлинники и копии отчетных, аналитических и справочных материалов, передаваемые главе </w:t>
      </w:r>
      <w:r w:rsidR="006A08D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634A3">
        <w:rPr>
          <w:rFonts w:ascii="Times New Roman" w:hAnsi="Times New Roman" w:cs="Times New Roman"/>
          <w:sz w:val="28"/>
          <w:szCs w:val="28"/>
        </w:rPr>
        <w:t xml:space="preserve">, руководителям структурных подразделений администрации </w:t>
      </w:r>
      <w:r w:rsidR="006A08D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634A3">
        <w:rPr>
          <w:rFonts w:ascii="Times New Roman" w:hAnsi="Times New Roman" w:cs="Times New Roman"/>
          <w:sz w:val="28"/>
          <w:szCs w:val="28"/>
        </w:rPr>
        <w:t>;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учреждения;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>- документы бухгалтерского учета, содержащие информацию о расчетах с персоналом: лицевые счета, расчетно-платежные ведомости, платежные ведомости и др.</w:t>
      </w:r>
    </w:p>
    <w:p w:rsidR="004634A3" w:rsidRPr="004634A3" w:rsidRDefault="004634A3" w:rsidP="00463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4A3">
        <w:rPr>
          <w:rFonts w:ascii="Times New Roman" w:hAnsi="Times New Roman" w:cs="Times New Roman"/>
          <w:sz w:val="28"/>
          <w:szCs w:val="28"/>
        </w:rPr>
        <w:t>Если сведения персонального характера содержатся в других документах, на них распространяются положения данного документа.</w:t>
      </w:r>
    </w:p>
    <w:p w:rsidR="00881F9F" w:rsidRPr="008D016F" w:rsidRDefault="00881F9F" w:rsidP="00881F9F">
      <w:pPr>
        <w:jc w:val="both"/>
        <w:rPr>
          <w:rFonts w:ascii="Times New Roman" w:hAnsi="Times New Roman"/>
          <w:sz w:val="28"/>
          <w:szCs w:val="28"/>
        </w:rPr>
      </w:pPr>
    </w:p>
    <w:p w:rsidR="005A68EF" w:rsidRPr="00FF19DD" w:rsidRDefault="005A68EF" w:rsidP="005A68E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3. Сбор, использование и хранение персональных данных работника</w:t>
      </w:r>
    </w:p>
    <w:p w:rsidR="005A68EF" w:rsidRPr="00FA2920" w:rsidRDefault="005A68EF" w:rsidP="005A68E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3.1.</w:t>
      </w:r>
      <w:r w:rsidRPr="00FA2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Сбор </w:t>
      </w:r>
      <w:r w:rsidRPr="00FA2920">
        <w:rPr>
          <w:rFonts w:ascii="Times New Roman" w:hAnsi="Times New Roman"/>
          <w:sz w:val="28"/>
          <w:szCs w:val="28"/>
        </w:rPr>
        <w:t>персональных данных работника.</w:t>
      </w:r>
    </w:p>
    <w:p w:rsidR="005A68EF" w:rsidRPr="00FA2920" w:rsidRDefault="005A68EF" w:rsidP="005A68E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>Документы, содержащие персональные данные работника, создаются путём:</w:t>
      </w:r>
    </w:p>
    <w:p w:rsidR="005A68EF" w:rsidRPr="00FA2920" w:rsidRDefault="005A68EF" w:rsidP="005A68E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>а) копирования оригиналов (документ об образовании, свидетельство ИНН, пенсионное свидетельство);</w:t>
      </w:r>
    </w:p>
    <w:p w:rsidR="005A68EF" w:rsidRPr="00FA2920" w:rsidRDefault="005A68EF" w:rsidP="005A68E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>б) внесения сведений в учётные формы (на бумажных и электронных носителях);</w:t>
      </w:r>
    </w:p>
    <w:p w:rsidR="005A68EF" w:rsidRPr="00FA2920" w:rsidRDefault="005A68EF" w:rsidP="005A68E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lastRenderedPageBreak/>
        <w:t>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5A68EF" w:rsidRPr="00FA2920" w:rsidRDefault="005A68EF" w:rsidP="005A68E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3.2.</w:t>
      </w:r>
      <w:r w:rsidRPr="00FA2920">
        <w:rPr>
          <w:rFonts w:ascii="Times New Roman" w:hAnsi="Times New Roman"/>
          <w:sz w:val="28"/>
          <w:szCs w:val="28"/>
        </w:rPr>
        <w:t xml:space="preserve"> Обработка персональных данных работника - получение, хранение, </w:t>
      </w:r>
      <w:r>
        <w:rPr>
          <w:rFonts w:ascii="Times New Roman" w:hAnsi="Times New Roman"/>
          <w:sz w:val="28"/>
          <w:szCs w:val="28"/>
        </w:rPr>
        <w:t>обезличивание, уничтожение</w:t>
      </w:r>
      <w:r w:rsidRPr="00FA2920">
        <w:rPr>
          <w:rFonts w:ascii="Times New Roman" w:hAnsi="Times New Roman"/>
          <w:sz w:val="28"/>
          <w:szCs w:val="28"/>
        </w:rPr>
        <w:t>, передача или любое другое использование персональных данных работника.</w:t>
      </w:r>
    </w:p>
    <w:p w:rsidR="005A68EF" w:rsidRPr="00FA2920" w:rsidRDefault="005A68EF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3.2.1.</w:t>
      </w:r>
      <w:r w:rsidRPr="00FA2920">
        <w:rPr>
          <w:rFonts w:ascii="Times New Roman" w:hAnsi="Times New Roman"/>
          <w:sz w:val="28"/>
          <w:szCs w:val="28"/>
        </w:rPr>
        <w:t xml:space="preserve">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007896" w:rsidRPr="00007896" w:rsidRDefault="005A68EF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3.2.</w:t>
      </w:r>
      <w:r w:rsidR="00406ABA">
        <w:rPr>
          <w:rFonts w:ascii="Times New Roman" w:hAnsi="Times New Roman"/>
          <w:b/>
          <w:sz w:val="28"/>
          <w:szCs w:val="28"/>
        </w:rPr>
        <w:t>2</w:t>
      </w:r>
      <w:r w:rsidRPr="00FF19DD">
        <w:rPr>
          <w:rFonts w:ascii="Times New Roman" w:hAnsi="Times New Roman"/>
          <w:b/>
          <w:sz w:val="28"/>
          <w:szCs w:val="28"/>
        </w:rPr>
        <w:t>.</w:t>
      </w:r>
      <w:r w:rsidRPr="00FA2920">
        <w:rPr>
          <w:rFonts w:ascii="Times New Roman" w:hAnsi="Times New Roman"/>
          <w:sz w:val="28"/>
          <w:szCs w:val="28"/>
        </w:rPr>
        <w:t xml:space="preserve"> Все персональные данные работника</w:t>
      </w:r>
      <w:r w:rsidR="00007896">
        <w:rPr>
          <w:rFonts w:ascii="Times New Roman" w:hAnsi="Times New Roman"/>
          <w:sz w:val="28"/>
          <w:szCs w:val="28"/>
        </w:rPr>
        <w:t xml:space="preserve"> следует получать у него самого. </w:t>
      </w:r>
      <w:r w:rsidRPr="00FA2920">
        <w:rPr>
          <w:rFonts w:ascii="Times New Roman" w:hAnsi="Times New Roman"/>
          <w:sz w:val="28"/>
          <w:szCs w:val="28"/>
        </w:rPr>
        <w:t xml:space="preserve"> </w:t>
      </w:r>
      <w:r w:rsidR="00007896" w:rsidRPr="00007896">
        <w:rPr>
          <w:rFonts w:ascii="Times New Roman" w:hAnsi="Times New Roman"/>
          <w:sz w:val="28"/>
          <w:szCs w:val="28"/>
        </w:rPr>
        <w:t xml:space="preserve">Если персональные данные работника возможно получить только у третьей стороны, работник должен быть уведомлен об этом заранее и от него самого должно быть получено письменное </w:t>
      </w:r>
      <w:hyperlink w:anchor="Par144" w:history="1">
        <w:r w:rsidR="00007896" w:rsidRPr="00007896">
          <w:rPr>
            <w:rFonts w:ascii="Times New Roman" w:hAnsi="Times New Roman"/>
            <w:sz w:val="28"/>
            <w:szCs w:val="28"/>
          </w:rPr>
          <w:t>согласие</w:t>
        </w:r>
      </w:hyperlink>
      <w:r w:rsidR="00007896" w:rsidRPr="00007896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Положению. </w:t>
      </w:r>
    </w:p>
    <w:p w:rsidR="005A68EF" w:rsidRPr="00FA2920" w:rsidRDefault="005A68EF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3.2.</w:t>
      </w:r>
      <w:r w:rsidR="00406ABA">
        <w:rPr>
          <w:rFonts w:ascii="Times New Roman" w:hAnsi="Times New Roman"/>
          <w:b/>
          <w:sz w:val="28"/>
          <w:szCs w:val="28"/>
        </w:rPr>
        <w:t>3</w:t>
      </w:r>
      <w:r w:rsidRPr="00FF19DD">
        <w:rPr>
          <w:rFonts w:ascii="Times New Roman" w:hAnsi="Times New Roman"/>
          <w:b/>
          <w:sz w:val="28"/>
          <w:szCs w:val="28"/>
        </w:rPr>
        <w:t>.</w:t>
      </w:r>
      <w:r w:rsidRPr="00FA2920">
        <w:rPr>
          <w:rFonts w:ascii="Times New Roman" w:hAnsi="Times New Roman"/>
          <w:sz w:val="28"/>
          <w:szCs w:val="28"/>
        </w:rPr>
        <w:t xml:space="preserve"> В уведомлении работника о получении его персональных данных у третьих лиц должна содержаться следующая информация:</w:t>
      </w:r>
    </w:p>
    <w:p w:rsidR="005A68EF" w:rsidRPr="00FA2920" w:rsidRDefault="005A68EF" w:rsidP="000357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>а) о целях получения персональных данных;</w:t>
      </w:r>
    </w:p>
    <w:p w:rsidR="005A68EF" w:rsidRPr="00FA2920" w:rsidRDefault="005A68EF" w:rsidP="000357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>б) о предполагаемых источниках и способах получения персональных данных;</w:t>
      </w:r>
    </w:p>
    <w:p w:rsidR="005A68EF" w:rsidRPr="00FA2920" w:rsidRDefault="005A68EF" w:rsidP="000357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>в) о характере подлежащих получению персональных данных;</w:t>
      </w:r>
    </w:p>
    <w:p w:rsidR="00ED4E2E" w:rsidRDefault="005A68EF" w:rsidP="0003573D">
      <w:pPr>
        <w:pStyle w:val="a4"/>
        <w:tabs>
          <w:tab w:val="num" w:pos="1701"/>
        </w:tabs>
        <w:suppressAutoHyphens/>
        <w:spacing w:after="0"/>
        <w:ind w:left="720"/>
        <w:jc w:val="both"/>
        <w:rPr>
          <w:szCs w:val="28"/>
        </w:rPr>
      </w:pPr>
      <w:r w:rsidRPr="00FA2920">
        <w:rPr>
          <w:sz w:val="28"/>
          <w:szCs w:val="28"/>
        </w:rPr>
        <w:t>г) о последствиях отказа работника дать письменное согласие на их получение.</w:t>
      </w:r>
      <w:r w:rsidR="000628ED" w:rsidRPr="000628ED">
        <w:rPr>
          <w:szCs w:val="28"/>
        </w:rPr>
        <w:t xml:space="preserve"> </w:t>
      </w:r>
    </w:p>
    <w:p w:rsidR="0003573D" w:rsidRPr="00ED4E2E" w:rsidRDefault="0003573D" w:rsidP="0003573D">
      <w:pPr>
        <w:pStyle w:val="a4"/>
        <w:tabs>
          <w:tab w:val="num" w:pos="1701"/>
        </w:tabs>
        <w:suppressAutoHyphens/>
        <w:spacing w:after="0"/>
        <w:ind w:left="720"/>
        <w:jc w:val="both"/>
        <w:rPr>
          <w:szCs w:val="28"/>
        </w:rPr>
      </w:pPr>
    </w:p>
    <w:p w:rsidR="00406ABA" w:rsidRDefault="00406ABA" w:rsidP="0003573D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3.2.4. </w:t>
      </w:r>
      <w:r>
        <w:rPr>
          <w:rFonts w:ascii="Times New Roman" w:hAnsi="Times New Roman"/>
          <w:sz w:val="28"/>
          <w:szCs w:val="28"/>
        </w:rPr>
        <w:t>Работодатель имеет право проверять достоверность сведений, представленных работником, сверяя данные, представленные работником, с имеющимися у работника документами.</w:t>
      </w:r>
    </w:p>
    <w:p w:rsidR="000628ED" w:rsidRDefault="00406ABA" w:rsidP="000357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3.2.5. </w:t>
      </w:r>
      <w:r w:rsidRPr="00406ABA">
        <w:rPr>
          <w:rFonts w:ascii="Times New Roman" w:hAnsi="Times New Roman"/>
          <w:sz w:val="28"/>
          <w:szCs w:val="28"/>
        </w:rPr>
        <w:t>Обработка персональных данных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6ABA">
        <w:rPr>
          <w:rFonts w:ascii="Times New Roman" w:hAnsi="Times New Roman"/>
          <w:sz w:val="28"/>
          <w:szCs w:val="28"/>
        </w:rPr>
        <w:t>осуществляется только с письменного согласия субъекта персональных данных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7896">
        <w:rPr>
          <w:rFonts w:ascii="Times New Roman" w:hAnsi="Times New Roman"/>
          <w:sz w:val="28"/>
          <w:szCs w:val="28"/>
        </w:rPr>
        <w:t xml:space="preserve">(приложение </w:t>
      </w:r>
      <w:r w:rsidR="00007896">
        <w:rPr>
          <w:rFonts w:ascii="Times New Roman" w:hAnsi="Times New Roman"/>
          <w:sz w:val="28"/>
          <w:szCs w:val="28"/>
        </w:rPr>
        <w:t>2).</w:t>
      </w:r>
    </w:p>
    <w:p w:rsidR="0003573D" w:rsidRPr="00007896" w:rsidRDefault="0003573D" w:rsidP="000357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A68EF" w:rsidRPr="000628ED" w:rsidRDefault="000628ED" w:rsidP="0003573D">
      <w:pPr>
        <w:pStyle w:val="a3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628ED">
        <w:rPr>
          <w:szCs w:val="28"/>
        </w:rPr>
        <w:t xml:space="preserve"> </w:t>
      </w:r>
      <w:r w:rsidR="00406ABA" w:rsidRPr="000628ED">
        <w:rPr>
          <w:rFonts w:ascii="Times New Roman" w:hAnsi="Times New Roman"/>
          <w:b/>
          <w:sz w:val="28"/>
          <w:szCs w:val="28"/>
        </w:rPr>
        <w:t>3.2.6</w:t>
      </w:r>
      <w:r w:rsidR="005A68EF" w:rsidRPr="000628ED">
        <w:rPr>
          <w:rFonts w:ascii="Times New Roman" w:hAnsi="Times New Roman"/>
          <w:b/>
          <w:sz w:val="28"/>
          <w:szCs w:val="28"/>
        </w:rPr>
        <w:t>.</w:t>
      </w:r>
      <w:r w:rsidR="005A68EF" w:rsidRPr="000628ED">
        <w:rPr>
          <w:rFonts w:ascii="Times New Roman" w:hAnsi="Times New Roman"/>
          <w:sz w:val="28"/>
          <w:szCs w:val="28"/>
        </w:rPr>
        <w:t xml:space="preserve">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5A68EF" w:rsidRPr="00FA2920" w:rsidRDefault="005A68EF" w:rsidP="005A68E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 xml:space="preserve">В случаях, непосредственно связанных с вопросами трудовых отношений, в соответствии со статьей 24 Конституции Российской </w:t>
      </w:r>
      <w:r w:rsidRPr="00FA2920">
        <w:rPr>
          <w:rFonts w:ascii="Times New Roman" w:hAnsi="Times New Roman"/>
          <w:sz w:val="28"/>
          <w:szCs w:val="28"/>
        </w:rPr>
        <w:lastRenderedPageBreak/>
        <w:t>Федерации работодатель вправе получать и обрабатывать данные о частной жизни работника только с его письменного согласия.</w:t>
      </w:r>
    </w:p>
    <w:p w:rsidR="005A68EF" w:rsidRPr="00FA2920" w:rsidRDefault="005A68EF" w:rsidP="005A68E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3.2.</w:t>
      </w:r>
      <w:r w:rsidR="00147C40">
        <w:rPr>
          <w:rFonts w:ascii="Times New Roman" w:hAnsi="Times New Roman"/>
          <w:b/>
          <w:sz w:val="28"/>
          <w:szCs w:val="28"/>
        </w:rPr>
        <w:t>7</w:t>
      </w:r>
      <w:r w:rsidRPr="00FF19DD">
        <w:rPr>
          <w:rFonts w:ascii="Times New Roman" w:hAnsi="Times New Roman"/>
          <w:b/>
          <w:sz w:val="28"/>
          <w:szCs w:val="28"/>
        </w:rPr>
        <w:t>.</w:t>
      </w:r>
      <w:r w:rsidRPr="00FA2920">
        <w:rPr>
          <w:rFonts w:ascii="Times New Roman" w:hAnsi="Times New Roman"/>
          <w:sz w:val="28"/>
          <w:szCs w:val="28"/>
        </w:rPr>
        <w:t xml:space="preserve">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5A68EF" w:rsidRPr="00FA2920" w:rsidRDefault="005A68EF" w:rsidP="005A68E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3.3.</w:t>
      </w:r>
      <w:r w:rsidRPr="00FA2920">
        <w:rPr>
          <w:rFonts w:ascii="Times New Roman" w:hAnsi="Times New Roman"/>
          <w:sz w:val="28"/>
          <w:szCs w:val="28"/>
        </w:rPr>
        <w:t xml:space="preserve">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</w:t>
      </w:r>
      <w:r w:rsidRPr="007F708F">
        <w:rPr>
          <w:rFonts w:ascii="Times New Roman" w:hAnsi="Times New Roman"/>
          <w:sz w:val="28"/>
          <w:szCs w:val="28"/>
        </w:rPr>
        <w:t>в пункте 4.1</w:t>
      </w:r>
      <w:r w:rsidRPr="00FA292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A68EF" w:rsidRPr="00FA2920" w:rsidRDefault="005A68EF" w:rsidP="005A68E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3.4.</w:t>
      </w:r>
      <w:r w:rsidRPr="00FA2920">
        <w:rPr>
          <w:rFonts w:ascii="Times New Roman" w:hAnsi="Times New Roman"/>
          <w:sz w:val="28"/>
          <w:szCs w:val="28"/>
        </w:rPr>
        <w:t xml:space="preserve"> Хранение персональных данных:</w:t>
      </w:r>
    </w:p>
    <w:p w:rsidR="005A68EF" w:rsidRPr="00FA2920" w:rsidRDefault="005A68EF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3.4.1.</w:t>
      </w:r>
      <w:r w:rsidRPr="00FA2920">
        <w:rPr>
          <w:rFonts w:ascii="Times New Roman" w:hAnsi="Times New Roman"/>
          <w:sz w:val="28"/>
          <w:szCs w:val="28"/>
        </w:rPr>
        <w:t xml:space="preserve"> Персональные данные, включённые в состав личных дел, хранятся в запираемом шкафу</w:t>
      </w:r>
      <w:r w:rsidR="004C5DC5">
        <w:rPr>
          <w:rFonts w:ascii="Times New Roman" w:hAnsi="Times New Roman"/>
          <w:sz w:val="28"/>
          <w:szCs w:val="28"/>
        </w:rPr>
        <w:t xml:space="preserve"> в отделе муниципальной службы и работы с кадрами.</w:t>
      </w:r>
    </w:p>
    <w:p w:rsidR="005A68EF" w:rsidRPr="00FA2920" w:rsidRDefault="005A68EF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3.4.2.</w:t>
      </w:r>
      <w:r w:rsidRPr="00FA2920">
        <w:rPr>
          <w:rFonts w:ascii="Times New Roman" w:hAnsi="Times New Roman"/>
          <w:sz w:val="28"/>
          <w:szCs w:val="28"/>
        </w:rPr>
        <w:t xml:space="preserve"> Трудовая книжка, документы воинского </w:t>
      </w:r>
      <w:r>
        <w:rPr>
          <w:rFonts w:ascii="Times New Roman" w:hAnsi="Times New Roman"/>
          <w:sz w:val="28"/>
          <w:szCs w:val="28"/>
        </w:rPr>
        <w:t xml:space="preserve">учёта </w:t>
      </w:r>
      <w:r w:rsidRPr="00FA2920">
        <w:rPr>
          <w:rFonts w:ascii="Times New Roman" w:hAnsi="Times New Roman"/>
          <w:sz w:val="28"/>
          <w:szCs w:val="28"/>
        </w:rPr>
        <w:t>хранятся в запертом металлическом сейфе.</w:t>
      </w:r>
    </w:p>
    <w:p w:rsidR="004C5DC5" w:rsidRPr="00FA2920" w:rsidRDefault="004C5DC5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3.4.3. </w:t>
      </w:r>
      <w:r w:rsidRPr="00FA2920">
        <w:rPr>
          <w:rFonts w:ascii="Times New Roman" w:hAnsi="Times New Roman"/>
          <w:sz w:val="28"/>
          <w:szCs w:val="28"/>
        </w:rPr>
        <w:t>персональные данные</w:t>
      </w:r>
      <w:r>
        <w:rPr>
          <w:rFonts w:ascii="Times New Roman" w:hAnsi="Times New Roman"/>
          <w:sz w:val="28"/>
          <w:szCs w:val="28"/>
        </w:rPr>
        <w:t xml:space="preserve"> по бухгалтерии</w:t>
      </w:r>
      <w:r w:rsidRPr="00FA2920">
        <w:rPr>
          <w:rFonts w:ascii="Times New Roman" w:hAnsi="Times New Roman"/>
          <w:sz w:val="28"/>
          <w:szCs w:val="28"/>
        </w:rPr>
        <w:t xml:space="preserve">, содержащиеся на бумажных носителях, хранятся в </w:t>
      </w:r>
      <w:r w:rsidR="0061438A">
        <w:rPr>
          <w:rFonts w:ascii="Times New Roman" w:hAnsi="Times New Roman"/>
          <w:sz w:val="28"/>
          <w:szCs w:val="28"/>
        </w:rPr>
        <w:t>МКУ «Центр финансово-бухгалтерского обслуживания».</w:t>
      </w:r>
    </w:p>
    <w:p w:rsidR="004C5DC5" w:rsidRDefault="004C5DC5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3.4.4. </w:t>
      </w:r>
      <w:r w:rsidRPr="00FA2920">
        <w:rPr>
          <w:rFonts w:ascii="Times New Roman" w:hAnsi="Times New Roman"/>
          <w:sz w:val="28"/>
          <w:szCs w:val="28"/>
        </w:rPr>
        <w:t xml:space="preserve"> персональные данные, содержащиеся на электронных носителях информации, хранятся в </w:t>
      </w:r>
      <w:r>
        <w:rPr>
          <w:rFonts w:ascii="Times New Roman" w:hAnsi="Times New Roman"/>
          <w:sz w:val="28"/>
          <w:szCs w:val="28"/>
        </w:rPr>
        <w:t>информационной системе персональных данных</w:t>
      </w:r>
      <w:r w:rsidRPr="00FA2920">
        <w:rPr>
          <w:rFonts w:ascii="Times New Roman" w:hAnsi="Times New Roman"/>
          <w:sz w:val="28"/>
          <w:szCs w:val="28"/>
        </w:rPr>
        <w:t>.</w:t>
      </w:r>
    </w:p>
    <w:p w:rsidR="00147C40" w:rsidRDefault="00147C40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15FD">
        <w:rPr>
          <w:rFonts w:ascii="Times New Roman" w:hAnsi="Times New Roman"/>
          <w:b/>
          <w:sz w:val="28"/>
          <w:szCs w:val="28"/>
        </w:rPr>
        <w:t>3.4.5.</w:t>
      </w:r>
      <w:r>
        <w:rPr>
          <w:rFonts w:ascii="Times New Roman" w:hAnsi="Times New Roman"/>
          <w:sz w:val="28"/>
          <w:szCs w:val="28"/>
        </w:rPr>
        <w:t xml:space="preserve"> Сотрудники, имеющие доступ к персональным данным, обеспечивают хранение информации, содержащей </w:t>
      </w:r>
      <w:r w:rsidR="00DA31A8">
        <w:rPr>
          <w:rFonts w:ascii="Times New Roman" w:hAnsi="Times New Roman"/>
          <w:sz w:val="28"/>
          <w:szCs w:val="28"/>
        </w:rPr>
        <w:t xml:space="preserve">персональные данные, </w:t>
      </w:r>
      <w:r w:rsidR="002315FD">
        <w:rPr>
          <w:rFonts w:ascii="Times New Roman" w:hAnsi="Times New Roman"/>
          <w:sz w:val="28"/>
          <w:szCs w:val="28"/>
        </w:rPr>
        <w:t>исключающее доступ к ним третьих лиц.</w:t>
      </w:r>
    </w:p>
    <w:p w:rsidR="005F691D" w:rsidRDefault="00713DC2" w:rsidP="00C4228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>6</w:t>
      </w:r>
      <w:r w:rsidRPr="00FF19DD">
        <w:rPr>
          <w:rFonts w:ascii="Times New Roman" w:hAnsi="Times New Roman"/>
          <w:b/>
          <w:sz w:val="28"/>
          <w:szCs w:val="28"/>
        </w:rPr>
        <w:t>.</w:t>
      </w:r>
      <w:r w:rsidRPr="00FA2920">
        <w:rPr>
          <w:rFonts w:ascii="Times New Roman" w:hAnsi="Times New Roman"/>
          <w:sz w:val="28"/>
          <w:szCs w:val="28"/>
        </w:rPr>
        <w:t xml:space="preserve"> Доступ к </w:t>
      </w:r>
      <w:r>
        <w:rPr>
          <w:rFonts w:ascii="Times New Roman" w:hAnsi="Times New Roman"/>
          <w:sz w:val="28"/>
          <w:szCs w:val="28"/>
        </w:rPr>
        <w:t>информационной системе персональных данных</w:t>
      </w:r>
      <w:r w:rsidRPr="00FA2920">
        <w:rPr>
          <w:rFonts w:ascii="Times New Roman" w:hAnsi="Times New Roman"/>
          <w:sz w:val="28"/>
          <w:szCs w:val="28"/>
        </w:rPr>
        <w:t xml:space="preserve">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C4228E" w:rsidRPr="00C4228E" w:rsidRDefault="00C4228E" w:rsidP="00C4228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85A24" w:rsidRPr="00FF19DD" w:rsidRDefault="00485A24" w:rsidP="00485A24">
      <w:pPr>
        <w:pStyle w:val="a3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Д</w:t>
      </w:r>
      <w:r w:rsidRPr="00FF19DD">
        <w:rPr>
          <w:rFonts w:ascii="Times New Roman" w:hAnsi="Times New Roman"/>
          <w:b/>
          <w:sz w:val="28"/>
          <w:szCs w:val="28"/>
        </w:rPr>
        <w:t>оступ к персональным данным работника</w:t>
      </w:r>
    </w:p>
    <w:p w:rsidR="00485A24" w:rsidRPr="00FA2920" w:rsidRDefault="00485A24" w:rsidP="00C3004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Внутренний доступ</w:t>
      </w:r>
      <w:r w:rsidR="00ED4E2E">
        <w:rPr>
          <w:rFonts w:ascii="Times New Roman" w:hAnsi="Times New Roman"/>
          <w:sz w:val="28"/>
          <w:szCs w:val="28"/>
        </w:rPr>
        <w:t xml:space="preserve"> (работники администрации городского округа)</w:t>
      </w:r>
      <w:r w:rsidRPr="00FA2920">
        <w:rPr>
          <w:rFonts w:ascii="Times New Roman" w:hAnsi="Times New Roman"/>
          <w:sz w:val="28"/>
          <w:szCs w:val="28"/>
        </w:rPr>
        <w:t>.</w:t>
      </w:r>
    </w:p>
    <w:p w:rsidR="00485A24" w:rsidRPr="00FA2920" w:rsidRDefault="00485A24" w:rsidP="00C3004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485A24" w:rsidRPr="00FA2920" w:rsidRDefault="00485A24" w:rsidP="00C3004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sz w:val="28"/>
          <w:szCs w:val="28"/>
        </w:rPr>
        <w:t>глава городского округа</w:t>
      </w:r>
      <w:r w:rsidRPr="00FA2920">
        <w:rPr>
          <w:rFonts w:ascii="Times New Roman" w:hAnsi="Times New Roman"/>
          <w:sz w:val="28"/>
          <w:szCs w:val="28"/>
        </w:rPr>
        <w:t>;</w:t>
      </w:r>
    </w:p>
    <w:p w:rsidR="00485A24" w:rsidRPr="00FA2920" w:rsidRDefault="00485A24" w:rsidP="00105B4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все </w:t>
      </w:r>
      <w:r w:rsidRPr="00FA2920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и</w:t>
      </w:r>
      <w:r w:rsidRPr="00FA2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администрации городского округа – к персональным данным работников курируемых подразделений или принимаем</w:t>
      </w:r>
      <w:r w:rsidR="002510FB">
        <w:rPr>
          <w:rFonts w:ascii="Times New Roman" w:hAnsi="Times New Roman"/>
          <w:sz w:val="28"/>
          <w:szCs w:val="28"/>
        </w:rPr>
        <w:t>ых на работу в эти подразделения</w:t>
      </w:r>
      <w:r>
        <w:rPr>
          <w:rFonts w:ascii="Times New Roman" w:hAnsi="Times New Roman"/>
          <w:sz w:val="28"/>
          <w:szCs w:val="28"/>
        </w:rPr>
        <w:t>;</w:t>
      </w:r>
    </w:p>
    <w:p w:rsidR="00485A24" w:rsidRPr="00105B40" w:rsidRDefault="00485A24" w:rsidP="00105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40">
        <w:rPr>
          <w:rFonts w:ascii="Times New Roman" w:hAnsi="Times New Roman"/>
          <w:sz w:val="28"/>
          <w:szCs w:val="28"/>
        </w:rPr>
        <w:t xml:space="preserve">в) </w:t>
      </w:r>
      <w:r w:rsidRPr="00105B40">
        <w:rPr>
          <w:rFonts w:ascii="Times New Roman" w:hAnsi="Times New Roman" w:cs="Times New Roman"/>
          <w:sz w:val="28"/>
          <w:szCs w:val="28"/>
        </w:rPr>
        <w:t>начальники структурных подразделений - к персональным данным работников возглавляемых подразделений;</w:t>
      </w:r>
    </w:p>
    <w:p w:rsidR="00105B40" w:rsidRDefault="00485A24" w:rsidP="00105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40">
        <w:rPr>
          <w:rFonts w:ascii="Times New Roman" w:hAnsi="Times New Roman"/>
          <w:sz w:val="28"/>
          <w:szCs w:val="28"/>
        </w:rPr>
        <w:t xml:space="preserve">г) </w:t>
      </w:r>
      <w:r w:rsidR="00105B40" w:rsidRPr="00105B40">
        <w:rPr>
          <w:rFonts w:ascii="Times New Roman" w:hAnsi="Times New Roman" w:cs="Times New Roman"/>
          <w:sz w:val="28"/>
          <w:szCs w:val="28"/>
        </w:rPr>
        <w:t>начальник отдела муниципальной службы и работы с кадрами;</w:t>
      </w:r>
    </w:p>
    <w:p w:rsidR="002510FB" w:rsidRPr="00105B40" w:rsidRDefault="002510FB" w:rsidP="00105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начальник отдела</w:t>
      </w:r>
      <w:r w:rsidR="00C3004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C3004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3004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B40" w:rsidRPr="00105B40" w:rsidRDefault="002510FB" w:rsidP="00105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05B40" w:rsidRPr="00105B40">
        <w:rPr>
          <w:rFonts w:ascii="Times New Roman" w:hAnsi="Times New Roman" w:cs="Times New Roman"/>
          <w:sz w:val="28"/>
          <w:szCs w:val="28"/>
        </w:rPr>
        <w:t>) работники, обеспечивающие работоспособность аппаратно-программных средств, предназначенных для автоматизированной обработки персональных данных, - к персональным данным, обрабатываемым данными аппаратно-программными средствами;</w:t>
      </w:r>
    </w:p>
    <w:p w:rsidR="00105B40" w:rsidRDefault="002510FB" w:rsidP="00105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5B40" w:rsidRPr="00105B40">
        <w:rPr>
          <w:rFonts w:ascii="Times New Roman" w:hAnsi="Times New Roman" w:cs="Times New Roman"/>
          <w:sz w:val="28"/>
          <w:szCs w:val="28"/>
        </w:rPr>
        <w:t>) работники кадровой службы, в должностных обязанностях которых предусмотрено ведение работы с документами, содержащими персональные данные работников;</w:t>
      </w:r>
    </w:p>
    <w:p w:rsidR="0061438A" w:rsidRDefault="0061438A" w:rsidP="006143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05B40">
        <w:rPr>
          <w:rFonts w:ascii="Times New Roman" w:hAnsi="Times New Roman" w:cs="Times New Roman"/>
          <w:sz w:val="28"/>
          <w:szCs w:val="28"/>
        </w:rPr>
        <w:t>) сам работник, носитель данных.</w:t>
      </w:r>
    </w:p>
    <w:p w:rsidR="00C30043" w:rsidRPr="00105B40" w:rsidRDefault="00C30043" w:rsidP="00105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5F691D">
        <w:rPr>
          <w:rFonts w:ascii="Times New Roman" w:hAnsi="Times New Roman"/>
          <w:sz w:val="28"/>
          <w:szCs w:val="28"/>
        </w:rPr>
        <w:t>работников</w:t>
      </w:r>
      <w:r w:rsidR="00D1346C">
        <w:rPr>
          <w:rFonts w:ascii="Times New Roman" w:hAnsi="Times New Roman"/>
          <w:sz w:val="28"/>
          <w:szCs w:val="28"/>
        </w:rPr>
        <w:t>, указанных п.п. з)</w:t>
      </w:r>
      <w:r w:rsidR="005F6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быть истребовано письменное обязательство о соблюдении режима конфиденциальности персональных данных и соблюдении правил их обработки </w:t>
      </w:r>
      <w:r w:rsidRPr="007F708F">
        <w:rPr>
          <w:rFonts w:ascii="Times New Roman" w:hAnsi="Times New Roman"/>
          <w:sz w:val="28"/>
          <w:szCs w:val="28"/>
        </w:rPr>
        <w:t xml:space="preserve">(приложение </w:t>
      </w:r>
      <w:r w:rsidR="005F691D" w:rsidRPr="007F708F">
        <w:rPr>
          <w:rFonts w:ascii="Times New Roman" w:hAnsi="Times New Roman"/>
          <w:sz w:val="28"/>
          <w:szCs w:val="28"/>
        </w:rPr>
        <w:t>3</w:t>
      </w:r>
      <w:r w:rsidRPr="007F708F">
        <w:rPr>
          <w:rFonts w:ascii="Times New Roman" w:hAnsi="Times New Roman"/>
          <w:sz w:val="28"/>
          <w:szCs w:val="28"/>
        </w:rPr>
        <w:t>).</w:t>
      </w:r>
    </w:p>
    <w:p w:rsidR="00E159DD" w:rsidRPr="00105B40" w:rsidRDefault="00E159DD" w:rsidP="00105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A24" w:rsidRDefault="00485A24" w:rsidP="00105B40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4.1.1.</w:t>
      </w:r>
      <w:r w:rsidRPr="00FA2920">
        <w:rPr>
          <w:rFonts w:ascii="Times New Roman" w:hAnsi="Times New Roman"/>
          <w:sz w:val="28"/>
          <w:szCs w:val="28"/>
        </w:rPr>
        <w:t xml:space="preserve">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7E052F" w:rsidRPr="00261908" w:rsidRDefault="00261908" w:rsidP="00105B40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61908">
        <w:rPr>
          <w:rFonts w:ascii="Times New Roman" w:hAnsi="Times New Roman"/>
          <w:b/>
          <w:sz w:val="28"/>
          <w:szCs w:val="28"/>
        </w:rPr>
        <w:t>4.1.2.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7E052F" w:rsidRPr="00261908">
        <w:rPr>
          <w:rFonts w:ascii="Times New Roman" w:hAnsi="Times New Roman"/>
          <w:sz w:val="28"/>
          <w:szCs w:val="28"/>
        </w:rPr>
        <w:t xml:space="preserve">В целях выполнения порученного задания на основании служебной записки с положительной резолюцией главы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7E052F" w:rsidRPr="00261908">
        <w:rPr>
          <w:rFonts w:ascii="Times New Roman" w:hAnsi="Times New Roman"/>
          <w:sz w:val="28"/>
          <w:szCs w:val="28"/>
        </w:rPr>
        <w:t xml:space="preserve"> или лица, исполняющего его обязанности, доступ к персональным данным может быть предоставлен иному работнику, должность которого не включена в перечень должностей сотрудников, имеющих доступ к персональным данным, и которым они необходимы в связи с исполнением</w:t>
      </w:r>
      <w:r w:rsidRPr="00261908">
        <w:rPr>
          <w:rFonts w:ascii="Times New Roman" w:hAnsi="Times New Roman"/>
          <w:sz w:val="28"/>
          <w:szCs w:val="28"/>
        </w:rPr>
        <w:t xml:space="preserve"> трудовых обязанностей.</w:t>
      </w:r>
      <w:r w:rsidR="007E052F" w:rsidRPr="00261908">
        <w:rPr>
          <w:rFonts w:ascii="Times New Roman" w:hAnsi="Times New Roman"/>
          <w:sz w:val="28"/>
          <w:szCs w:val="28"/>
        </w:rPr>
        <w:t xml:space="preserve"> </w:t>
      </w:r>
    </w:p>
    <w:p w:rsidR="004063C3" w:rsidRPr="007F708F" w:rsidRDefault="004063C3" w:rsidP="000357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26190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сотрудников администрации городского округа, которым персональные данные необходимы в связи с исполнением ими трудовых обязанностей, должно быть истребовано письменное </w:t>
      </w:r>
      <w:r w:rsidR="00F53D9C">
        <w:rPr>
          <w:rFonts w:ascii="Times New Roman" w:hAnsi="Times New Roman"/>
          <w:sz w:val="28"/>
          <w:szCs w:val="28"/>
        </w:rPr>
        <w:t>соглашение о неразглашении конфиденциальной информации (</w:t>
      </w:r>
      <w:r>
        <w:rPr>
          <w:rFonts w:ascii="Times New Roman" w:hAnsi="Times New Roman"/>
          <w:sz w:val="28"/>
          <w:szCs w:val="28"/>
        </w:rPr>
        <w:t>персональных данных</w:t>
      </w:r>
      <w:r w:rsidR="00F53D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</w:t>
      </w:r>
      <w:r w:rsidR="007F708F">
        <w:rPr>
          <w:rFonts w:ascii="Times New Roman" w:hAnsi="Times New Roman"/>
          <w:sz w:val="28"/>
          <w:szCs w:val="28"/>
        </w:rPr>
        <w:t xml:space="preserve"> соблюдении правил их обработки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08F">
        <w:rPr>
          <w:rFonts w:ascii="Times New Roman" w:hAnsi="Times New Roman"/>
          <w:sz w:val="28"/>
          <w:szCs w:val="28"/>
        </w:rPr>
        <w:t>(приложение</w:t>
      </w:r>
      <w:r w:rsidR="007F708F" w:rsidRPr="007F708F">
        <w:rPr>
          <w:rFonts w:ascii="Times New Roman" w:hAnsi="Times New Roman"/>
          <w:sz w:val="28"/>
          <w:szCs w:val="28"/>
        </w:rPr>
        <w:t xml:space="preserve"> 4</w:t>
      </w:r>
      <w:r w:rsidR="00F86163" w:rsidRPr="007F708F">
        <w:rPr>
          <w:rFonts w:ascii="Times New Roman" w:hAnsi="Times New Roman"/>
          <w:sz w:val="28"/>
          <w:szCs w:val="28"/>
        </w:rPr>
        <w:t>)</w:t>
      </w:r>
      <w:r w:rsidR="007F708F">
        <w:rPr>
          <w:rFonts w:ascii="Times New Roman" w:hAnsi="Times New Roman"/>
          <w:sz w:val="28"/>
          <w:szCs w:val="28"/>
        </w:rPr>
        <w:t>.</w:t>
      </w:r>
      <w:r w:rsidRPr="007F708F">
        <w:rPr>
          <w:rFonts w:ascii="Times New Roman" w:hAnsi="Times New Roman"/>
          <w:sz w:val="28"/>
          <w:szCs w:val="28"/>
        </w:rPr>
        <w:t xml:space="preserve"> </w:t>
      </w:r>
    </w:p>
    <w:p w:rsidR="004229C2" w:rsidRPr="004229C2" w:rsidRDefault="004229C2" w:rsidP="00035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4.1.4. </w:t>
      </w:r>
      <w:r w:rsidRPr="004229C2">
        <w:rPr>
          <w:rFonts w:ascii="Times New Roman" w:hAnsi="Times New Roman" w:cs="Times New Roman"/>
          <w:sz w:val="28"/>
          <w:szCs w:val="28"/>
        </w:rPr>
        <w:t>Структурные подразделения вправе передавать персональные данные работника в иные структурные подразделения на основании запроса руководителя соответствующего подразделения в случае необходимости исполнения сотрудниками соответствующих структурных подразделений своих трудовых обязанностей.</w:t>
      </w:r>
    </w:p>
    <w:p w:rsidR="004229C2" w:rsidRPr="004229C2" w:rsidRDefault="004229C2" w:rsidP="0042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 w:rsidRPr="004229C2">
        <w:rPr>
          <w:rFonts w:ascii="Times New Roman" w:hAnsi="Times New Roman" w:cs="Times New Roman"/>
          <w:b/>
          <w:sz w:val="28"/>
          <w:szCs w:val="28"/>
        </w:rPr>
        <w:lastRenderedPageBreak/>
        <w:t>4.1.5.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9C2">
        <w:rPr>
          <w:rFonts w:ascii="Times New Roman" w:hAnsi="Times New Roman" w:cs="Times New Roman"/>
          <w:sz w:val="28"/>
          <w:szCs w:val="28"/>
        </w:rPr>
        <w:t xml:space="preserve"> При передаче персональных данных работника сотрудники отдела предупреждают лиц, получающих данную информацию, о том, что эти данные могут быть использованы лишь в целях, для которых они сообщены, и истребуют от этих лиц письменное обязательство в соответствии с </w:t>
      </w:r>
      <w:hyperlink w:anchor="Par102" w:history="1">
        <w:r w:rsidRPr="004229C2">
          <w:rPr>
            <w:rFonts w:ascii="Times New Roman" w:hAnsi="Times New Roman" w:cs="Times New Roman"/>
            <w:sz w:val="28"/>
            <w:szCs w:val="28"/>
          </w:rPr>
          <w:t>п. 4.1.3.</w:t>
        </w:r>
      </w:hyperlink>
      <w:r w:rsidRPr="004229C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229C2" w:rsidRPr="004229C2" w:rsidRDefault="004229C2" w:rsidP="00422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4.1.6</w:t>
      </w:r>
      <w:r w:rsidRPr="004229C2">
        <w:rPr>
          <w:rFonts w:ascii="Times New Roman" w:hAnsi="Times New Roman" w:cs="Times New Roman"/>
          <w:sz w:val="28"/>
          <w:szCs w:val="28"/>
        </w:rPr>
        <w:t xml:space="preserve">. Передача (обмен и т.д.) персональных данных между подразделениями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9C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229C2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в </w:t>
      </w:r>
      <w:hyperlink w:anchor="Par108" w:history="1">
        <w:r w:rsidRPr="004229C2">
          <w:rPr>
            <w:rFonts w:ascii="Times New Roman" w:hAnsi="Times New Roman" w:cs="Times New Roman"/>
            <w:sz w:val="28"/>
            <w:szCs w:val="28"/>
          </w:rPr>
          <w:t>п. 4.1.5.</w:t>
        </w:r>
      </w:hyperlink>
      <w:r w:rsidRPr="004229C2">
        <w:rPr>
          <w:rFonts w:ascii="Times New Roman" w:hAnsi="Times New Roman" w:cs="Times New Roman"/>
          <w:sz w:val="28"/>
          <w:szCs w:val="28"/>
        </w:rPr>
        <w:t>, только между сотрудниками, имеющими доступ к персональным данным работников.</w:t>
      </w:r>
    </w:p>
    <w:p w:rsidR="00877DDD" w:rsidRPr="00877DDD" w:rsidRDefault="004229C2" w:rsidP="0087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4.1.7</w:t>
      </w:r>
      <w:r w:rsidR="00485A24" w:rsidRPr="00FF19DD">
        <w:rPr>
          <w:rFonts w:ascii="Times New Roman" w:hAnsi="Times New Roman"/>
          <w:b/>
          <w:sz w:val="28"/>
          <w:szCs w:val="28"/>
        </w:rPr>
        <w:t>.</w:t>
      </w:r>
      <w:r w:rsidR="00485A24" w:rsidRPr="00FA2920">
        <w:rPr>
          <w:rFonts w:ascii="Times New Roman" w:hAnsi="Times New Roman"/>
          <w:sz w:val="28"/>
          <w:szCs w:val="28"/>
        </w:rPr>
        <w:t xml:space="preserve"> </w:t>
      </w:r>
      <w:r w:rsidR="00877DDD" w:rsidRPr="00877DDD">
        <w:rPr>
          <w:rFonts w:ascii="Times New Roman" w:hAnsi="Times New Roman" w:cs="Times New Roman"/>
          <w:sz w:val="28"/>
          <w:szCs w:val="28"/>
        </w:rPr>
        <w:t xml:space="preserve">Передача персональных данных работника третьим лицам осуществляется только с письменного </w:t>
      </w:r>
      <w:hyperlink w:anchor="Par297" w:history="1">
        <w:r w:rsidR="00877DDD" w:rsidRPr="00877DDD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="00877DDD" w:rsidRPr="00877DDD">
        <w:rPr>
          <w:rFonts w:ascii="Times New Roman" w:hAnsi="Times New Roman" w:cs="Times New Roman"/>
          <w:sz w:val="28"/>
          <w:szCs w:val="28"/>
        </w:rPr>
        <w:t xml:space="preserve"> работника, которое оформляется по установленной форме (приложение 5).</w:t>
      </w:r>
    </w:p>
    <w:p w:rsidR="00877DDD" w:rsidRPr="00877DDD" w:rsidRDefault="00642FD9" w:rsidP="0087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4.1.8. </w:t>
      </w:r>
      <w:r w:rsidR="00877DDD" w:rsidRPr="00877DDD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7F708F">
        <w:rPr>
          <w:rFonts w:ascii="Times New Roman" w:hAnsi="Times New Roman" w:cs="Times New Roman"/>
          <w:sz w:val="28"/>
          <w:szCs w:val="28"/>
        </w:rPr>
        <w:t>а</w:t>
      </w:r>
      <w:r w:rsidR="00877DDD" w:rsidRPr="00877DDD">
        <w:rPr>
          <w:rFonts w:ascii="Times New Roman" w:hAnsi="Times New Roman" w:cs="Times New Roman"/>
          <w:sz w:val="28"/>
          <w:szCs w:val="28"/>
        </w:rPr>
        <w:t>дминистрации</w:t>
      </w:r>
      <w:r w:rsidR="007F708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77DDD" w:rsidRPr="00877DDD">
        <w:rPr>
          <w:rFonts w:ascii="Times New Roman" w:hAnsi="Times New Roman" w:cs="Times New Roman"/>
          <w:sz w:val="28"/>
          <w:szCs w:val="28"/>
        </w:rPr>
        <w:t xml:space="preserve">, передающие персональные данные работников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данные работника. </w:t>
      </w:r>
      <w:hyperlink w:anchor="Par345" w:history="1">
        <w:r w:rsidR="00877DDD" w:rsidRPr="007F708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877DDD" w:rsidRPr="007F708F">
        <w:rPr>
          <w:rFonts w:ascii="Times New Roman" w:hAnsi="Times New Roman" w:cs="Times New Roman"/>
          <w:sz w:val="28"/>
          <w:szCs w:val="28"/>
        </w:rPr>
        <w:t xml:space="preserve"> </w:t>
      </w:r>
      <w:r w:rsidR="00877DDD" w:rsidRPr="00877DDD">
        <w:rPr>
          <w:rFonts w:ascii="Times New Roman" w:hAnsi="Times New Roman" w:cs="Times New Roman"/>
          <w:sz w:val="28"/>
          <w:szCs w:val="28"/>
        </w:rPr>
        <w:t>должен быть составлен по установленной форме (приложение 6) и содержать следующие условия:</w:t>
      </w:r>
    </w:p>
    <w:p w:rsidR="00877DDD" w:rsidRPr="00877DDD" w:rsidRDefault="00877DDD" w:rsidP="0087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DDD">
        <w:rPr>
          <w:rFonts w:ascii="Times New Roman" w:hAnsi="Times New Roman" w:cs="Times New Roman"/>
          <w:sz w:val="28"/>
          <w:szCs w:val="28"/>
        </w:rPr>
        <w:t>уведомление лица, получающего данные документы, об обязанности использования полученной конфиденциальной информации лишь в целях, для которых она сообщена;</w:t>
      </w:r>
    </w:p>
    <w:p w:rsidR="00877DDD" w:rsidRPr="00877DDD" w:rsidRDefault="00877DDD" w:rsidP="0087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DDD">
        <w:rPr>
          <w:rFonts w:ascii="Times New Roman" w:hAnsi="Times New Roman" w:cs="Times New Roman"/>
          <w:sz w:val="28"/>
          <w:szCs w:val="28"/>
        </w:rPr>
        <w:t>предупреждение об ответственности за незаконное использование данной конфиденциальной информации в соответствии с федеральными законами.</w:t>
      </w:r>
    </w:p>
    <w:p w:rsidR="00877DDD" w:rsidRPr="00877DDD" w:rsidRDefault="00877DDD" w:rsidP="0087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DDD">
        <w:rPr>
          <w:rFonts w:ascii="Times New Roman" w:hAnsi="Times New Roman" w:cs="Times New Roman"/>
          <w:sz w:val="28"/>
          <w:szCs w:val="28"/>
        </w:rPr>
        <w:t>Передача документов (иных материальных носителей), содержащих персональные данные работников, осуществляется при наличии у лица, уполномоченного на их получение:</w:t>
      </w:r>
    </w:p>
    <w:p w:rsidR="00877DDD" w:rsidRPr="00877DDD" w:rsidRDefault="00877DDD" w:rsidP="0087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DDD">
        <w:rPr>
          <w:rFonts w:ascii="Times New Roman" w:hAnsi="Times New Roman" w:cs="Times New Roman"/>
          <w:sz w:val="28"/>
          <w:szCs w:val="28"/>
        </w:rPr>
        <w:t>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работника, ее перечень, цель использования;</w:t>
      </w:r>
    </w:p>
    <w:p w:rsidR="00877DDD" w:rsidRPr="00877DDD" w:rsidRDefault="00877DDD" w:rsidP="0087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DDD">
        <w:rPr>
          <w:rFonts w:ascii="Times New Roman" w:hAnsi="Times New Roman" w:cs="Times New Roman"/>
          <w:sz w:val="28"/>
          <w:szCs w:val="28"/>
        </w:rPr>
        <w:t>договора на оказание услуг;</w:t>
      </w:r>
    </w:p>
    <w:p w:rsidR="00877DDD" w:rsidRPr="00877DDD" w:rsidRDefault="00877DDD" w:rsidP="0087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DDD">
        <w:rPr>
          <w:rFonts w:ascii="Times New Roman" w:hAnsi="Times New Roman" w:cs="Times New Roman"/>
          <w:sz w:val="28"/>
          <w:szCs w:val="28"/>
        </w:rPr>
        <w:t>соглашения о неразглашении конфиденциальной информации либо при наличии в договоре с третьим лицом пунктов о неразглашении конфиденциальной информации, в том числе предусматривающих защиту персональных данных работника.</w:t>
      </w:r>
    </w:p>
    <w:p w:rsidR="00485A24" w:rsidRDefault="00485A24" w:rsidP="00877DDD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4.1.</w:t>
      </w:r>
      <w:r w:rsidR="004229C2">
        <w:rPr>
          <w:rFonts w:ascii="Times New Roman" w:hAnsi="Times New Roman"/>
          <w:b/>
          <w:sz w:val="28"/>
          <w:szCs w:val="28"/>
        </w:rPr>
        <w:t>8</w:t>
      </w:r>
      <w:r w:rsidRPr="00FF19DD">
        <w:rPr>
          <w:rFonts w:ascii="Times New Roman" w:hAnsi="Times New Roman"/>
          <w:b/>
          <w:sz w:val="28"/>
          <w:szCs w:val="28"/>
        </w:rPr>
        <w:t>.</w:t>
      </w:r>
      <w:r w:rsidRPr="00FA2920">
        <w:rPr>
          <w:rFonts w:ascii="Times New Roman" w:hAnsi="Times New Roman"/>
          <w:sz w:val="28"/>
          <w:szCs w:val="28"/>
        </w:rPr>
        <w:t xml:space="preserve">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713DC2" w:rsidRPr="00713DC2" w:rsidRDefault="00713DC2" w:rsidP="0071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4.1.9. </w:t>
      </w:r>
      <w:r w:rsidRPr="00713DC2">
        <w:rPr>
          <w:rFonts w:ascii="Times New Roman" w:hAnsi="Times New Roman" w:cs="Times New Roman"/>
          <w:sz w:val="28"/>
          <w:szCs w:val="28"/>
        </w:rPr>
        <w:t>Представителю работника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</w:t>
      </w:r>
    </w:p>
    <w:p w:rsidR="00713DC2" w:rsidRPr="00713DC2" w:rsidRDefault="00713DC2" w:rsidP="0071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DC2">
        <w:rPr>
          <w:rFonts w:ascii="Times New Roman" w:hAnsi="Times New Roman" w:cs="Times New Roman"/>
          <w:sz w:val="28"/>
          <w:szCs w:val="28"/>
        </w:rPr>
        <w:lastRenderedPageBreak/>
        <w:t>нотариально удостоверенной доверенности представителя работника;</w:t>
      </w:r>
    </w:p>
    <w:p w:rsidR="00713DC2" w:rsidRPr="00713DC2" w:rsidRDefault="00713DC2" w:rsidP="0071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DC2">
        <w:rPr>
          <w:rFonts w:ascii="Times New Roman" w:hAnsi="Times New Roman" w:cs="Times New Roman"/>
          <w:sz w:val="28"/>
          <w:szCs w:val="28"/>
        </w:rPr>
        <w:t>письменного заявления работника, написанного в присутствии сотрудника, ответственного за кадровую работу (если заявление написано работником не в присутствии сотрудника, ответственного за кадровую работу, то оно должно быть нотариально заверено).</w:t>
      </w:r>
    </w:p>
    <w:p w:rsidR="00713DC2" w:rsidRPr="00713DC2" w:rsidRDefault="00713DC2" w:rsidP="0071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DC2">
        <w:rPr>
          <w:rFonts w:ascii="Times New Roman" w:hAnsi="Times New Roman" w:cs="Times New Roman"/>
          <w:sz w:val="28"/>
          <w:szCs w:val="28"/>
        </w:rPr>
        <w:t>Доверенности и заявления хранятся в личном деле работника.</w:t>
      </w:r>
    </w:p>
    <w:p w:rsidR="00713DC2" w:rsidRPr="00713DC2" w:rsidRDefault="00713DC2" w:rsidP="0071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4.1.10. </w:t>
      </w:r>
      <w:r w:rsidRPr="00713DC2">
        <w:rPr>
          <w:rFonts w:ascii="Times New Roman" w:hAnsi="Times New Roman" w:cs="Times New Roman"/>
          <w:sz w:val="28"/>
          <w:szCs w:val="28"/>
        </w:rPr>
        <w:t xml:space="preserve"> 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персональных данных работника без его согласия допускается действующим законодательством РФ.</w:t>
      </w:r>
    </w:p>
    <w:p w:rsidR="00713DC2" w:rsidRPr="00713DC2" w:rsidRDefault="00713DC2" w:rsidP="00713DC2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13DC2">
        <w:rPr>
          <w:rFonts w:ascii="Times New Roman" w:hAnsi="Times New Roman"/>
          <w:b/>
          <w:sz w:val="28"/>
          <w:szCs w:val="28"/>
        </w:rPr>
        <w:t>4.1.11.</w:t>
      </w:r>
      <w:r w:rsidRPr="00713DC2">
        <w:rPr>
          <w:rFonts w:ascii="Times New Roman" w:hAnsi="Times New Roman"/>
          <w:sz w:val="28"/>
          <w:szCs w:val="28"/>
        </w:rPr>
        <w:t xml:space="preserve"> Документы, содержащие персональные данные работника, могут быть отправлены через организацию федеральной почтовой связи. При этом должна быть обеспечена их конфиденциальность. На конверте делается надпись о том, что содержимое конверта является конфиденциальной информацией</w:t>
      </w:r>
      <w:r w:rsidR="0003573D">
        <w:rPr>
          <w:rFonts w:ascii="Times New Roman" w:hAnsi="Times New Roman"/>
          <w:sz w:val="28"/>
          <w:szCs w:val="28"/>
        </w:rPr>
        <w:t>.</w:t>
      </w:r>
    </w:p>
    <w:p w:rsidR="002510FB" w:rsidRPr="002510FB" w:rsidRDefault="002510FB" w:rsidP="00251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0FB">
        <w:rPr>
          <w:rFonts w:ascii="Times New Roman" w:hAnsi="Times New Roman" w:cs="Times New Roman"/>
          <w:b/>
          <w:sz w:val="28"/>
          <w:szCs w:val="28"/>
        </w:rPr>
        <w:t>4.2.</w:t>
      </w:r>
      <w:r w:rsidRPr="002510FB">
        <w:rPr>
          <w:rFonts w:ascii="Times New Roman" w:hAnsi="Times New Roman" w:cs="Times New Roman"/>
          <w:sz w:val="28"/>
          <w:szCs w:val="28"/>
        </w:rPr>
        <w:t xml:space="preserve"> Внешний доступ (другие организации и граждане).</w:t>
      </w:r>
    </w:p>
    <w:p w:rsidR="002510FB" w:rsidRPr="002510FB" w:rsidRDefault="002510FB" w:rsidP="0025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0FB">
        <w:rPr>
          <w:rFonts w:ascii="Times New Roman" w:hAnsi="Times New Roman" w:cs="Times New Roman"/>
          <w:b/>
          <w:sz w:val="28"/>
          <w:szCs w:val="28"/>
        </w:rPr>
        <w:t>4.2.1</w:t>
      </w:r>
      <w:r w:rsidRPr="002510FB">
        <w:rPr>
          <w:rFonts w:ascii="Times New Roman" w:hAnsi="Times New Roman" w:cs="Times New Roman"/>
          <w:sz w:val="28"/>
          <w:szCs w:val="28"/>
        </w:rPr>
        <w:t xml:space="preserve">. К числу массовых потребителей 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  данных  вне </w:t>
      </w:r>
      <w:r w:rsidR="0003573D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2510FB">
        <w:rPr>
          <w:rFonts w:ascii="Times New Roman" w:hAnsi="Times New Roman" w:cs="Times New Roman"/>
          <w:sz w:val="28"/>
          <w:szCs w:val="28"/>
        </w:rPr>
        <w:t>отнести государственные и негосударственные функциональные структуры:</w:t>
      </w:r>
    </w:p>
    <w:p w:rsidR="002510FB" w:rsidRPr="002510FB" w:rsidRDefault="002510FB" w:rsidP="00251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0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10FB">
        <w:rPr>
          <w:rFonts w:ascii="Times New Roman" w:hAnsi="Times New Roman" w:cs="Times New Roman"/>
          <w:sz w:val="28"/>
          <w:szCs w:val="28"/>
        </w:rPr>
        <w:t>налоговые инспекции;</w:t>
      </w:r>
    </w:p>
    <w:p w:rsidR="002510FB" w:rsidRPr="002510FB" w:rsidRDefault="002510FB" w:rsidP="0025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FB"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2510FB" w:rsidRPr="002510FB" w:rsidRDefault="002510FB" w:rsidP="0025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FB">
        <w:rPr>
          <w:rFonts w:ascii="Times New Roman" w:hAnsi="Times New Roman" w:cs="Times New Roman"/>
          <w:sz w:val="28"/>
          <w:szCs w:val="28"/>
        </w:rPr>
        <w:t>- органы статистики;</w:t>
      </w:r>
    </w:p>
    <w:p w:rsidR="002510FB" w:rsidRPr="002510FB" w:rsidRDefault="002510FB" w:rsidP="0025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FB">
        <w:rPr>
          <w:rFonts w:ascii="Times New Roman" w:hAnsi="Times New Roman" w:cs="Times New Roman"/>
          <w:sz w:val="28"/>
          <w:szCs w:val="28"/>
        </w:rPr>
        <w:t>- страховые агентства;</w:t>
      </w:r>
    </w:p>
    <w:p w:rsidR="002510FB" w:rsidRPr="002510FB" w:rsidRDefault="002510FB" w:rsidP="0025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FB">
        <w:rPr>
          <w:rFonts w:ascii="Times New Roman" w:hAnsi="Times New Roman" w:cs="Times New Roman"/>
          <w:sz w:val="28"/>
          <w:szCs w:val="28"/>
        </w:rPr>
        <w:t>- военкоматы;</w:t>
      </w:r>
    </w:p>
    <w:p w:rsidR="002510FB" w:rsidRPr="002510FB" w:rsidRDefault="002510FB" w:rsidP="0025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FB">
        <w:rPr>
          <w:rFonts w:ascii="Times New Roman" w:hAnsi="Times New Roman" w:cs="Times New Roman"/>
          <w:sz w:val="28"/>
          <w:szCs w:val="28"/>
        </w:rPr>
        <w:t>- органы социального страхования;</w:t>
      </w:r>
    </w:p>
    <w:p w:rsidR="002510FB" w:rsidRDefault="002510FB" w:rsidP="0025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FB">
        <w:rPr>
          <w:rFonts w:ascii="Times New Roman" w:hAnsi="Times New Roman" w:cs="Times New Roman"/>
          <w:sz w:val="28"/>
          <w:szCs w:val="28"/>
        </w:rPr>
        <w:t>- пенсионные фонды;</w:t>
      </w:r>
    </w:p>
    <w:p w:rsidR="0003573D" w:rsidRPr="002510FB" w:rsidRDefault="0003573D" w:rsidP="0025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централизованная бухгалтерия;</w:t>
      </w:r>
    </w:p>
    <w:p w:rsidR="002510FB" w:rsidRPr="002510FB" w:rsidRDefault="002510FB" w:rsidP="00251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FB">
        <w:rPr>
          <w:rFonts w:ascii="Times New Roman" w:hAnsi="Times New Roman" w:cs="Times New Roman"/>
          <w:sz w:val="28"/>
          <w:szCs w:val="28"/>
        </w:rPr>
        <w:t>- подразделения муниципальных органов управления.</w:t>
      </w:r>
    </w:p>
    <w:p w:rsidR="002510FB" w:rsidRPr="002510FB" w:rsidRDefault="002510FB" w:rsidP="00251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510FB">
        <w:rPr>
          <w:rFonts w:ascii="Times New Roman" w:hAnsi="Times New Roman" w:cs="Times New Roman"/>
          <w:b/>
          <w:sz w:val="28"/>
          <w:szCs w:val="28"/>
        </w:rPr>
        <w:t>4.2.2.</w:t>
      </w:r>
      <w:r w:rsidRPr="002510FB">
        <w:rPr>
          <w:rFonts w:ascii="Times New Roman" w:hAnsi="Times New Roman" w:cs="Times New Roman"/>
          <w:sz w:val="28"/>
          <w:szCs w:val="28"/>
        </w:rPr>
        <w:t xml:space="preserve"> Надзорно-контрольные органы имеют дос</w:t>
      </w:r>
      <w:r>
        <w:rPr>
          <w:rFonts w:ascii="Times New Roman" w:hAnsi="Times New Roman" w:cs="Times New Roman"/>
          <w:sz w:val="28"/>
          <w:szCs w:val="28"/>
        </w:rPr>
        <w:t xml:space="preserve">туп к информации только в сфере </w:t>
      </w:r>
      <w:r w:rsidRPr="002510FB">
        <w:rPr>
          <w:rFonts w:ascii="Times New Roman" w:hAnsi="Times New Roman" w:cs="Times New Roman"/>
          <w:sz w:val="28"/>
          <w:szCs w:val="28"/>
        </w:rPr>
        <w:t>своей компетенции.</w:t>
      </w:r>
    </w:p>
    <w:p w:rsidR="002510FB" w:rsidRPr="002510FB" w:rsidRDefault="002510FB" w:rsidP="00251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0FB">
        <w:rPr>
          <w:rFonts w:ascii="Times New Roman" w:hAnsi="Times New Roman" w:cs="Times New Roman"/>
          <w:b/>
          <w:sz w:val="28"/>
          <w:szCs w:val="28"/>
        </w:rPr>
        <w:t>4.2.3.</w:t>
      </w:r>
      <w:r w:rsidRPr="002510FB">
        <w:rPr>
          <w:rFonts w:ascii="Times New Roman" w:hAnsi="Times New Roman" w:cs="Times New Roman"/>
          <w:sz w:val="28"/>
          <w:szCs w:val="28"/>
        </w:rPr>
        <w:t xml:space="preserve"> Сообщение сведений о  персональных   данных   </w:t>
      </w:r>
      <w:r>
        <w:rPr>
          <w:rFonts w:ascii="Times New Roman" w:hAnsi="Times New Roman" w:cs="Times New Roman"/>
          <w:sz w:val="28"/>
          <w:szCs w:val="28"/>
        </w:rPr>
        <w:t xml:space="preserve">работников  другим организациям </w:t>
      </w:r>
      <w:r w:rsidRPr="002510FB">
        <w:rPr>
          <w:rFonts w:ascii="Times New Roman" w:hAnsi="Times New Roman" w:cs="Times New Roman"/>
          <w:sz w:val="28"/>
          <w:szCs w:val="28"/>
        </w:rPr>
        <w:t>и гражданам разрешается при наличии письменного согласия  работника  и заявл</w:t>
      </w:r>
      <w:r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2510FB">
        <w:rPr>
          <w:rFonts w:ascii="Times New Roman" w:hAnsi="Times New Roman" w:cs="Times New Roman"/>
          <w:sz w:val="28"/>
          <w:szCs w:val="28"/>
        </w:rPr>
        <w:t>подписанного руководителем организации либо гражданином, запросившим такие сведения.</w:t>
      </w:r>
    </w:p>
    <w:p w:rsidR="002510FB" w:rsidRPr="002510FB" w:rsidRDefault="002510FB" w:rsidP="000E7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4.2.4. </w:t>
      </w:r>
      <w:r w:rsidRPr="002510FB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FB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FB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FB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2510FB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0FB">
        <w:rPr>
          <w:rFonts w:ascii="Times New Roman" w:hAnsi="Times New Roman" w:cs="Times New Roman"/>
          <w:sz w:val="28"/>
          <w:szCs w:val="28"/>
        </w:rPr>
        <w:t>соответствующего их согласия возможно в следующих случаях:</w:t>
      </w:r>
    </w:p>
    <w:p w:rsidR="002510FB" w:rsidRPr="002510FB" w:rsidRDefault="002510FB" w:rsidP="000E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0FB">
        <w:rPr>
          <w:rFonts w:ascii="Times New Roman" w:hAnsi="Times New Roman" w:cs="Times New Roman"/>
          <w:sz w:val="28"/>
          <w:szCs w:val="28"/>
        </w:rPr>
        <w:t xml:space="preserve">а) в целях предупреждения угрозы </w:t>
      </w:r>
      <w:r>
        <w:rPr>
          <w:rFonts w:ascii="Times New Roman" w:hAnsi="Times New Roman" w:cs="Times New Roman"/>
          <w:sz w:val="28"/>
          <w:szCs w:val="28"/>
        </w:rPr>
        <w:t>жизни и здоровья  работника</w:t>
      </w:r>
      <w:r w:rsidRPr="002510FB">
        <w:rPr>
          <w:rFonts w:ascii="Times New Roman" w:hAnsi="Times New Roman" w:cs="Times New Roman"/>
          <w:sz w:val="28"/>
          <w:szCs w:val="28"/>
        </w:rPr>
        <w:t>;</w:t>
      </w:r>
    </w:p>
    <w:p w:rsidR="002510FB" w:rsidRPr="002510FB" w:rsidRDefault="002510FB" w:rsidP="000E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0FB">
        <w:rPr>
          <w:rFonts w:ascii="Times New Roman" w:hAnsi="Times New Roman" w:cs="Times New Roman"/>
          <w:sz w:val="28"/>
          <w:szCs w:val="28"/>
        </w:rPr>
        <w:t>б) при поступлении официальных запросов в соответствии с положениями</w:t>
      </w:r>
    </w:p>
    <w:p w:rsidR="002510FB" w:rsidRPr="002510FB" w:rsidRDefault="002510FB" w:rsidP="000E7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0F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10FB">
        <w:rPr>
          <w:rFonts w:ascii="Times New Roman" w:hAnsi="Times New Roman" w:cs="Times New Roman"/>
          <w:sz w:val="28"/>
          <w:szCs w:val="28"/>
        </w:rPr>
        <w:t>Об оперативно-розыскных мероприятиях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10FB">
        <w:rPr>
          <w:rFonts w:ascii="Times New Roman" w:hAnsi="Times New Roman" w:cs="Times New Roman"/>
          <w:sz w:val="28"/>
          <w:szCs w:val="28"/>
        </w:rPr>
        <w:t>;</w:t>
      </w:r>
    </w:p>
    <w:p w:rsidR="002510FB" w:rsidRPr="002510FB" w:rsidRDefault="002510FB" w:rsidP="00251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0FB">
        <w:rPr>
          <w:rFonts w:ascii="Times New Roman" w:hAnsi="Times New Roman" w:cs="Times New Roman"/>
          <w:sz w:val="28"/>
          <w:szCs w:val="28"/>
        </w:rPr>
        <w:lastRenderedPageBreak/>
        <w:t>в) при поступлении официальных запросов из налоговых органов,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0FB">
        <w:rPr>
          <w:rFonts w:ascii="Times New Roman" w:hAnsi="Times New Roman" w:cs="Times New Roman"/>
          <w:sz w:val="28"/>
          <w:szCs w:val="28"/>
        </w:rPr>
        <w:t>Пенсионного Фонда России, органов Федерального социального страхования, судебных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0FB">
        <w:rPr>
          <w:rFonts w:ascii="Times New Roman" w:hAnsi="Times New Roman" w:cs="Times New Roman"/>
          <w:sz w:val="28"/>
          <w:szCs w:val="28"/>
        </w:rPr>
        <w:t>органов.</w:t>
      </w:r>
    </w:p>
    <w:p w:rsidR="002510FB" w:rsidRPr="002510FB" w:rsidRDefault="002510FB" w:rsidP="00251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0FB">
        <w:rPr>
          <w:rFonts w:ascii="Times New Roman" w:hAnsi="Times New Roman" w:cs="Times New Roman"/>
          <w:b/>
          <w:sz w:val="28"/>
          <w:szCs w:val="28"/>
        </w:rPr>
        <w:t>4.2.5.</w:t>
      </w:r>
      <w:r>
        <w:rPr>
          <w:rFonts w:ascii="Times New Roman" w:hAnsi="Times New Roman" w:cs="Times New Roman"/>
          <w:sz w:val="28"/>
          <w:szCs w:val="28"/>
        </w:rPr>
        <w:t xml:space="preserve">  Работник, </w:t>
      </w:r>
      <w:r w:rsidRPr="002510FB">
        <w:rPr>
          <w:rFonts w:ascii="Times New Roman" w:hAnsi="Times New Roman" w:cs="Times New Roman"/>
          <w:sz w:val="28"/>
          <w:szCs w:val="28"/>
        </w:rPr>
        <w:t xml:space="preserve"> о котором запрашиваются св</w:t>
      </w:r>
      <w:r>
        <w:rPr>
          <w:rFonts w:ascii="Times New Roman" w:hAnsi="Times New Roman" w:cs="Times New Roman"/>
          <w:sz w:val="28"/>
          <w:szCs w:val="28"/>
        </w:rPr>
        <w:t xml:space="preserve">едения, должен быть уведомлён о </w:t>
      </w:r>
      <w:r w:rsidRPr="002510FB">
        <w:rPr>
          <w:rFonts w:ascii="Times New Roman" w:hAnsi="Times New Roman" w:cs="Times New Roman"/>
          <w:sz w:val="28"/>
          <w:szCs w:val="28"/>
        </w:rPr>
        <w:t>передаче  его   персональ</w:t>
      </w:r>
      <w:r>
        <w:rPr>
          <w:rFonts w:ascii="Times New Roman" w:hAnsi="Times New Roman" w:cs="Times New Roman"/>
          <w:sz w:val="28"/>
          <w:szCs w:val="28"/>
        </w:rPr>
        <w:t xml:space="preserve">ных   данных  третьим лицам, за </w:t>
      </w:r>
      <w:r w:rsidRPr="002510FB">
        <w:rPr>
          <w:rFonts w:ascii="Times New Roman" w:hAnsi="Times New Roman" w:cs="Times New Roman"/>
          <w:sz w:val="28"/>
          <w:szCs w:val="28"/>
        </w:rPr>
        <w:t>исключением случаев, когда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0FB">
        <w:rPr>
          <w:rFonts w:ascii="Times New Roman" w:hAnsi="Times New Roman" w:cs="Times New Roman"/>
          <w:sz w:val="28"/>
          <w:szCs w:val="28"/>
        </w:rPr>
        <w:t>уведомление  невозможно в силу форс-мажорных обс</w:t>
      </w:r>
      <w:r>
        <w:rPr>
          <w:rFonts w:ascii="Times New Roman" w:hAnsi="Times New Roman" w:cs="Times New Roman"/>
          <w:sz w:val="28"/>
          <w:szCs w:val="28"/>
        </w:rPr>
        <w:t xml:space="preserve">тоятельств, а именно: стихийных </w:t>
      </w:r>
      <w:r w:rsidRPr="002510FB">
        <w:rPr>
          <w:rFonts w:ascii="Times New Roman" w:hAnsi="Times New Roman" w:cs="Times New Roman"/>
          <w:sz w:val="28"/>
          <w:szCs w:val="28"/>
        </w:rPr>
        <w:t>бедствий, аварий, катастроф.</w:t>
      </w:r>
    </w:p>
    <w:p w:rsidR="00485A24" w:rsidRPr="00FA2920" w:rsidRDefault="00485A24" w:rsidP="00485A24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4.2.</w:t>
      </w:r>
      <w:r w:rsidR="002510FB">
        <w:rPr>
          <w:rFonts w:ascii="Times New Roman" w:hAnsi="Times New Roman"/>
          <w:b/>
          <w:sz w:val="28"/>
          <w:szCs w:val="28"/>
        </w:rPr>
        <w:t>6</w:t>
      </w:r>
      <w:r w:rsidRPr="00FF19DD">
        <w:rPr>
          <w:rFonts w:ascii="Times New Roman" w:hAnsi="Times New Roman"/>
          <w:b/>
          <w:sz w:val="28"/>
          <w:szCs w:val="28"/>
        </w:rPr>
        <w:t>.</w:t>
      </w:r>
      <w:r w:rsidRPr="00FA2920">
        <w:rPr>
          <w:rFonts w:ascii="Times New Roman" w:hAnsi="Times New Roman"/>
          <w:sz w:val="28"/>
          <w:szCs w:val="28"/>
        </w:rPr>
        <w:t xml:space="preserve"> Запрещается передача персональных данных работника в коммерческих целях без его согласия.</w:t>
      </w:r>
    </w:p>
    <w:p w:rsidR="00713DC2" w:rsidRPr="00FF19DD" w:rsidRDefault="00713DC2" w:rsidP="00713DC2">
      <w:pPr>
        <w:pStyle w:val="a3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 xml:space="preserve">5. Обеспечение безопасности персональных данных работника при их обработке </w:t>
      </w:r>
    </w:p>
    <w:p w:rsidR="00713DC2" w:rsidRPr="00FA2920" w:rsidRDefault="00713DC2" w:rsidP="00713DC2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5.1.</w:t>
      </w:r>
      <w:r w:rsidRPr="00FA2920">
        <w:rPr>
          <w:rFonts w:ascii="Times New Roman" w:hAnsi="Times New Roman"/>
          <w:sz w:val="28"/>
          <w:szCs w:val="28"/>
        </w:rPr>
        <w:t xml:space="preserve">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713DC2" w:rsidRPr="00FA2920" w:rsidRDefault="00713DC2" w:rsidP="00713DC2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5.2.</w:t>
      </w:r>
      <w:r w:rsidRPr="00FA2920">
        <w:rPr>
          <w:rFonts w:ascii="Times New Roman" w:hAnsi="Times New Roman"/>
          <w:sz w:val="28"/>
          <w:szCs w:val="28"/>
        </w:rPr>
        <w:t xml:space="preserve"> В целях обеспечения защиты персональных данных, хранящихся в личных делах, работники имеют право:</w:t>
      </w:r>
    </w:p>
    <w:p w:rsidR="00713DC2" w:rsidRPr="00FA2920" w:rsidRDefault="00713DC2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713DC2" w:rsidRPr="00FA2920" w:rsidRDefault="00713DC2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713DC2" w:rsidRPr="00FA2920" w:rsidRDefault="00713DC2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</w:t>
      </w:r>
    </w:p>
    <w:p w:rsidR="00713DC2" w:rsidRPr="00FA2920" w:rsidRDefault="00713DC2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>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713DC2" w:rsidRPr="00FA2920" w:rsidRDefault="00713DC2" w:rsidP="0003573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2920">
        <w:rPr>
          <w:rFonts w:ascii="Times New Roman" w:hAnsi="Times New Roman"/>
          <w:sz w:val="28"/>
          <w:szCs w:val="28"/>
        </w:rPr>
        <w:t>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5.3. </w:t>
      </w:r>
      <w:r w:rsidRPr="003518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3518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1824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C34373">
        <w:rPr>
          <w:rFonts w:ascii="Times New Roman" w:hAnsi="Times New Roman" w:cs="Times New Roman"/>
          <w:sz w:val="28"/>
          <w:szCs w:val="28"/>
        </w:rPr>
        <w:t>№</w:t>
      </w:r>
      <w:r w:rsidRPr="00351824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на основе персональных данных муниципальных служащих в администрации</w:t>
      </w:r>
      <w:r w:rsidR="00C343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51824">
        <w:rPr>
          <w:rFonts w:ascii="Times New Roman" w:hAnsi="Times New Roman" w:cs="Times New Roman"/>
          <w:sz w:val="28"/>
          <w:szCs w:val="28"/>
        </w:rPr>
        <w:t xml:space="preserve"> формируются и ведутся, в том числе на электронных носителях, реестры муниципальных служащих.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Pr="0035182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и работы с кадрами</w:t>
      </w:r>
      <w:r w:rsidRPr="00351824">
        <w:rPr>
          <w:rFonts w:ascii="Times New Roman" w:hAnsi="Times New Roman" w:cs="Times New Roman"/>
          <w:sz w:val="28"/>
          <w:szCs w:val="28"/>
        </w:rPr>
        <w:t xml:space="preserve">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5.5.</w:t>
      </w:r>
      <w:r w:rsidRPr="00351824">
        <w:rPr>
          <w:rFonts w:ascii="Times New Roman" w:hAnsi="Times New Roman" w:cs="Times New Roman"/>
          <w:sz w:val="28"/>
          <w:szCs w:val="28"/>
        </w:rPr>
        <w:t xml:space="preserve">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51824">
        <w:rPr>
          <w:rFonts w:ascii="Times New Roman" w:hAnsi="Times New Roman" w:cs="Times New Roman"/>
          <w:sz w:val="28"/>
          <w:szCs w:val="28"/>
        </w:rPr>
        <w:t>.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824">
        <w:rPr>
          <w:rFonts w:ascii="Times New Roman" w:hAnsi="Times New Roman" w:cs="Times New Roman"/>
          <w:sz w:val="28"/>
          <w:szCs w:val="28"/>
        </w:rPr>
        <w:t>Личное дело му</w:t>
      </w:r>
      <w:r>
        <w:rPr>
          <w:rFonts w:ascii="Times New Roman" w:hAnsi="Times New Roman" w:cs="Times New Roman"/>
          <w:sz w:val="28"/>
          <w:szCs w:val="28"/>
        </w:rPr>
        <w:t>ниципального служащего ведется о</w:t>
      </w:r>
      <w:r w:rsidRPr="00351824">
        <w:rPr>
          <w:rFonts w:ascii="Times New Roman" w:hAnsi="Times New Roman" w:cs="Times New Roman"/>
          <w:sz w:val="28"/>
          <w:szCs w:val="28"/>
        </w:rPr>
        <w:t>тделом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и работы с кадрами</w:t>
      </w:r>
      <w:r w:rsidRPr="00351824">
        <w:rPr>
          <w:rFonts w:ascii="Times New Roman" w:hAnsi="Times New Roman" w:cs="Times New Roman"/>
          <w:sz w:val="28"/>
          <w:szCs w:val="28"/>
        </w:rPr>
        <w:t>.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5.6. </w:t>
      </w:r>
      <w:r w:rsidRPr="00351824">
        <w:rPr>
          <w:rFonts w:ascii="Times New Roman" w:hAnsi="Times New Roman" w:cs="Times New Roman"/>
          <w:sz w:val="28"/>
          <w:szCs w:val="28"/>
        </w:rPr>
        <w:t xml:space="preserve">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5.7. </w:t>
      </w:r>
      <w:r w:rsidRPr="003518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3518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34373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Pr="00351824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сведения о доходах, имуществе и обязательствах имущественного характера муниципальных служащих местной администрации предоставляются для опубликования муниципальным средствам массовой информации по их обращениям с одновременным информированием об этом указанных муниципальных служащих.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>
        <w:rPr>
          <w:rFonts w:ascii="Times New Roman" w:hAnsi="Times New Roman" w:cs="Times New Roman"/>
          <w:b/>
          <w:sz w:val="28"/>
          <w:szCs w:val="28"/>
        </w:rPr>
        <w:t>5.8.</w:t>
      </w:r>
      <w:r w:rsidRPr="00351824">
        <w:rPr>
          <w:rFonts w:ascii="Times New Roman" w:hAnsi="Times New Roman" w:cs="Times New Roman"/>
          <w:sz w:val="28"/>
          <w:szCs w:val="28"/>
        </w:rPr>
        <w:t xml:space="preserve"> Муниципальным средствам массовой информации по их обращениям предоставляются следующие сведения о доходах, имуществе и обязательствах имущественного характера муниципальных служащих: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824">
        <w:rPr>
          <w:rFonts w:ascii="Times New Roman" w:hAnsi="Times New Roman" w:cs="Times New Roman"/>
          <w:sz w:val="28"/>
          <w:szCs w:val="28"/>
        </w:rPr>
        <w:t>- декларированный годовой доход;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824">
        <w:rPr>
          <w:rFonts w:ascii="Times New Roman" w:hAnsi="Times New Roman" w:cs="Times New Roman"/>
          <w:sz w:val="28"/>
          <w:szCs w:val="28"/>
        </w:rPr>
        <w:t>- перечень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824">
        <w:rPr>
          <w:rFonts w:ascii="Times New Roman" w:hAnsi="Times New Roman" w:cs="Times New Roman"/>
          <w:sz w:val="28"/>
          <w:szCs w:val="28"/>
        </w:rPr>
        <w:t>- перечень транспортных средств и суммарная декларированная стоимость ценных бумаг, принадлежащих муниципальному служащему на праве собственности.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5.9.</w:t>
      </w:r>
      <w:r w:rsidRPr="00351824">
        <w:rPr>
          <w:rFonts w:ascii="Times New Roman" w:hAnsi="Times New Roman" w:cs="Times New Roman"/>
          <w:sz w:val="28"/>
          <w:szCs w:val="28"/>
        </w:rPr>
        <w:t xml:space="preserve"> Сведения, указанные в </w:t>
      </w:r>
      <w:hyperlink w:anchor="Par74" w:history="1">
        <w:r w:rsidRPr="003518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F24FB">
          <w:rPr>
            <w:rFonts w:ascii="Times New Roman" w:hAnsi="Times New Roman" w:cs="Times New Roman"/>
            <w:sz w:val="28"/>
            <w:szCs w:val="28"/>
          </w:rPr>
          <w:t>5.8.</w:t>
        </w:r>
      </w:hyperlink>
      <w:r w:rsidRPr="00351824"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предоставляются на основании данных, имеющихся в </w:t>
      </w:r>
      <w:r w:rsidR="00CF24FB">
        <w:rPr>
          <w:rFonts w:ascii="Times New Roman" w:hAnsi="Times New Roman" w:cs="Times New Roman"/>
          <w:sz w:val="28"/>
          <w:szCs w:val="28"/>
        </w:rPr>
        <w:t>о</w:t>
      </w:r>
      <w:r w:rsidRPr="00351824">
        <w:rPr>
          <w:rFonts w:ascii="Times New Roman" w:hAnsi="Times New Roman" w:cs="Times New Roman"/>
          <w:sz w:val="28"/>
          <w:szCs w:val="28"/>
        </w:rPr>
        <w:t>тделе</w:t>
      </w:r>
      <w:r w:rsidR="00CF24FB">
        <w:rPr>
          <w:rFonts w:ascii="Times New Roman" w:hAnsi="Times New Roman" w:cs="Times New Roman"/>
          <w:sz w:val="28"/>
          <w:szCs w:val="28"/>
        </w:rPr>
        <w:t xml:space="preserve"> муниципальной службы и работы с кадрами </w:t>
      </w:r>
      <w:r w:rsidRPr="00351824">
        <w:rPr>
          <w:rFonts w:ascii="Times New Roman" w:hAnsi="Times New Roman" w:cs="Times New Roman"/>
          <w:sz w:val="28"/>
          <w:szCs w:val="28"/>
        </w:rPr>
        <w:t xml:space="preserve"> на дату получения обращения соответствующего средства массовой информации.</w:t>
      </w:r>
    </w:p>
    <w:p w:rsidR="0087138D" w:rsidRDefault="0087138D" w:rsidP="003518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824" w:rsidRPr="00351824" w:rsidRDefault="00CF24FB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5.10.</w:t>
      </w:r>
      <w:r w:rsidR="00351824" w:rsidRPr="00351824">
        <w:rPr>
          <w:rFonts w:ascii="Times New Roman" w:hAnsi="Times New Roman" w:cs="Times New Roman"/>
          <w:sz w:val="28"/>
          <w:szCs w:val="28"/>
        </w:rPr>
        <w:t xml:space="preserve"> В предоставляемых муниципальным средствам массовой информации сведениях запрещается указывать: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824">
        <w:rPr>
          <w:rFonts w:ascii="Times New Roman" w:hAnsi="Times New Roman" w:cs="Times New Roman"/>
          <w:sz w:val="28"/>
          <w:szCs w:val="28"/>
        </w:rPr>
        <w:t xml:space="preserve">- иные данные о доходах, имуществе и обязательствах имущественного характера муниципального служащего, кроме указанных в </w:t>
      </w:r>
      <w:hyperlink w:anchor="Par74" w:history="1">
        <w:r w:rsidRPr="00CF24F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F24FB">
        <w:rPr>
          <w:rFonts w:ascii="Times New Roman" w:hAnsi="Times New Roman" w:cs="Times New Roman"/>
          <w:sz w:val="28"/>
          <w:szCs w:val="28"/>
        </w:rPr>
        <w:t>5.8.</w:t>
      </w:r>
      <w:r w:rsidRPr="00CF24FB">
        <w:rPr>
          <w:rFonts w:ascii="Times New Roman" w:hAnsi="Times New Roman" w:cs="Times New Roman"/>
          <w:sz w:val="28"/>
          <w:szCs w:val="28"/>
        </w:rPr>
        <w:t xml:space="preserve"> </w:t>
      </w:r>
      <w:r w:rsidRPr="00351824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824">
        <w:rPr>
          <w:rFonts w:ascii="Times New Roman" w:hAnsi="Times New Roman" w:cs="Times New Roman"/>
          <w:sz w:val="28"/>
          <w:szCs w:val="28"/>
        </w:rPr>
        <w:t>- данные о супруге, детях и иных членах семьи муниципального служащего;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824">
        <w:rPr>
          <w:rFonts w:ascii="Times New Roman" w:hAnsi="Times New Roman" w:cs="Times New Roman"/>
          <w:sz w:val="28"/>
          <w:szCs w:val="28"/>
        </w:rPr>
        <w:t>- 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семьи;</w:t>
      </w:r>
    </w:p>
    <w:p w:rsidR="00351824" w:rsidRPr="00351824" w:rsidRDefault="00351824" w:rsidP="00351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824">
        <w:rPr>
          <w:rFonts w:ascii="Times New Roman" w:hAnsi="Times New Roman" w:cs="Times New Roman"/>
          <w:sz w:val="28"/>
          <w:szCs w:val="28"/>
        </w:rPr>
        <w:t>- 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пользовании;</w:t>
      </w:r>
    </w:p>
    <w:p w:rsidR="00351824" w:rsidRPr="00CF24FB" w:rsidRDefault="00351824" w:rsidP="00CF2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824">
        <w:rPr>
          <w:rFonts w:ascii="Times New Roman" w:hAnsi="Times New Roman" w:cs="Times New Roman"/>
          <w:sz w:val="28"/>
          <w:szCs w:val="28"/>
        </w:rPr>
        <w:t>- информацию, отнесенную к государственной тайне и</w:t>
      </w:r>
      <w:r w:rsidR="00CF24FB">
        <w:rPr>
          <w:rFonts w:ascii="Times New Roman" w:hAnsi="Times New Roman" w:cs="Times New Roman"/>
          <w:sz w:val="28"/>
          <w:szCs w:val="28"/>
        </w:rPr>
        <w:t>ли являющуюся конфиденциальной.</w:t>
      </w:r>
    </w:p>
    <w:p w:rsidR="00713DC2" w:rsidRPr="00FA2920" w:rsidRDefault="00713DC2" w:rsidP="00713DC2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19DD">
        <w:rPr>
          <w:rFonts w:ascii="Times New Roman" w:hAnsi="Times New Roman"/>
          <w:b/>
          <w:sz w:val="28"/>
          <w:szCs w:val="28"/>
        </w:rPr>
        <w:t>5.</w:t>
      </w:r>
      <w:r w:rsidR="00CF24FB">
        <w:rPr>
          <w:rFonts w:ascii="Times New Roman" w:hAnsi="Times New Roman"/>
          <w:b/>
          <w:sz w:val="28"/>
          <w:szCs w:val="28"/>
        </w:rPr>
        <w:t>11</w:t>
      </w:r>
      <w:r w:rsidRPr="00FF19DD">
        <w:rPr>
          <w:rFonts w:ascii="Times New Roman" w:hAnsi="Times New Roman"/>
          <w:b/>
          <w:sz w:val="28"/>
          <w:szCs w:val="28"/>
        </w:rPr>
        <w:t>.</w:t>
      </w:r>
      <w:r w:rsidRPr="00FA2920">
        <w:rPr>
          <w:rFonts w:ascii="Times New Roman" w:hAnsi="Times New Roman"/>
          <w:sz w:val="28"/>
          <w:szCs w:val="28"/>
        </w:rPr>
        <w:t xml:space="preserve">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CF24FB" w:rsidRPr="00F938EF" w:rsidRDefault="00CF24FB" w:rsidP="00CF24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600"/>
      <w:r w:rsidRPr="00F938EF">
        <w:rPr>
          <w:rFonts w:ascii="Times New Roman" w:hAnsi="Times New Roman" w:cs="Times New Roman"/>
          <w:color w:val="auto"/>
          <w:sz w:val="28"/>
          <w:szCs w:val="28"/>
        </w:rPr>
        <w:t>6. Обязанности работника в целях обеспечения достоверности его персональных данных</w:t>
      </w:r>
    </w:p>
    <w:p w:rsidR="00CF24FB" w:rsidRPr="008D016F" w:rsidRDefault="00CF24FB" w:rsidP="00035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661"/>
      <w:bookmarkEnd w:id="7"/>
      <w:r w:rsidRPr="00F938EF">
        <w:rPr>
          <w:rFonts w:ascii="Times New Roman" w:hAnsi="Times New Roman"/>
          <w:b/>
          <w:sz w:val="28"/>
          <w:szCs w:val="28"/>
        </w:rPr>
        <w:t xml:space="preserve">6.1. </w:t>
      </w:r>
      <w:r w:rsidRPr="008D016F">
        <w:rPr>
          <w:rFonts w:ascii="Times New Roman" w:hAnsi="Times New Roman"/>
          <w:sz w:val="28"/>
          <w:szCs w:val="28"/>
        </w:rPr>
        <w:t>В целях обеспечения достоверности персональных данных работники обязаны:</w:t>
      </w:r>
    </w:p>
    <w:p w:rsidR="00CF24FB" w:rsidRPr="008D016F" w:rsidRDefault="00CF24FB" w:rsidP="00035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6611"/>
      <w:bookmarkEnd w:id="8"/>
      <w:r w:rsidRPr="00F938EF">
        <w:rPr>
          <w:rFonts w:ascii="Times New Roman" w:hAnsi="Times New Roman"/>
          <w:b/>
          <w:sz w:val="28"/>
          <w:szCs w:val="28"/>
        </w:rPr>
        <w:t>6.1.1.</w:t>
      </w:r>
      <w:r>
        <w:rPr>
          <w:rFonts w:ascii="Times New Roman" w:hAnsi="Times New Roman"/>
          <w:sz w:val="28"/>
          <w:szCs w:val="28"/>
        </w:rPr>
        <w:t xml:space="preserve"> при приеме на работу </w:t>
      </w:r>
      <w:r w:rsidRPr="008D016F">
        <w:rPr>
          <w:rFonts w:ascii="Times New Roman" w:hAnsi="Times New Roman"/>
          <w:sz w:val="28"/>
          <w:szCs w:val="28"/>
        </w:rPr>
        <w:t xml:space="preserve">представлять достоверные сведения о себе, в порядке и объеме, предусмотренном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Федерации;</w:t>
      </w:r>
    </w:p>
    <w:p w:rsidR="00C34373" w:rsidRDefault="00CF24FB" w:rsidP="00035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6612"/>
      <w:bookmarkEnd w:id="9"/>
      <w:r w:rsidRPr="00F938EF">
        <w:rPr>
          <w:rFonts w:ascii="Times New Roman" w:hAnsi="Times New Roman"/>
          <w:b/>
          <w:sz w:val="28"/>
          <w:szCs w:val="28"/>
        </w:rPr>
        <w:t>6.1.2.</w:t>
      </w:r>
      <w:r w:rsidRPr="008D016F">
        <w:rPr>
          <w:rFonts w:ascii="Times New Roman" w:hAnsi="Times New Roman"/>
          <w:sz w:val="28"/>
          <w:szCs w:val="28"/>
        </w:rPr>
        <w:t xml:space="preserve"> В случае изменения персональных данных</w:t>
      </w:r>
      <w:r>
        <w:rPr>
          <w:rFonts w:ascii="Times New Roman" w:hAnsi="Times New Roman"/>
          <w:sz w:val="28"/>
          <w:szCs w:val="28"/>
        </w:rPr>
        <w:t>,</w:t>
      </w:r>
      <w:r w:rsidRPr="008D016F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 xml:space="preserve"> обязан </w:t>
      </w:r>
      <w:r w:rsidRPr="008D016F">
        <w:rPr>
          <w:rFonts w:ascii="Times New Roman" w:hAnsi="Times New Roman"/>
          <w:sz w:val="28"/>
          <w:szCs w:val="28"/>
        </w:rPr>
        <w:t xml:space="preserve">сообщать об этом </w:t>
      </w:r>
      <w:r>
        <w:rPr>
          <w:rFonts w:ascii="Times New Roman" w:hAnsi="Times New Roman"/>
          <w:sz w:val="28"/>
          <w:szCs w:val="28"/>
        </w:rPr>
        <w:t>Работодателю в срок, не превышающий 3 рабочих дней.</w:t>
      </w:r>
      <w:bookmarkEnd w:id="10"/>
    </w:p>
    <w:p w:rsidR="0003573D" w:rsidRDefault="0003573D" w:rsidP="0003573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24FB" w:rsidRPr="00F938EF" w:rsidRDefault="00CF24FB" w:rsidP="00CF24FB">
      <w:pPr>
        <w:pStyle w:val="1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A29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F938EF">
        <w:rPr>
          <w:rFonts w:ascii="Times New Roman" w:hAnsi="Times New Roman" w:cs="Times New Roman"/>
          <w:color w:val="auto"/>
          <w:sz w:val="28"/>
          <w:szCs w:val="28"/>
        </w:rPr>
        <w:t>Ответственность за нарушение норм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 в области обработки</w:t>
      </w:r>
      <w:r w:rsidRPr="00F938EF">
        <w:rPr>
          <w:rFonts w:ascii="Times New Roman" w:hAnsi="Times New Roman" w:cs="Times New Roman"/>
          <w:color w:val="auto"/>
          <w:sz w:val="28"/>
          <w:szCs w:val="28"/>
        </w:rPr>
        <w:t xml:space="preserve"> персональных данных работников</w:t>
      </w:r>
    </w:p>
    <w:p w:rsidR="00CF24FB" w:rsidRPr="00FA2920" w:rsidRDefault="00CF24FB" w:rsidP="00CF24F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A2920">
        <w:rPr>
          <w:rFonts w:ascii="Times New Roman" w:hAnsi="Times New Roman"/>
          <w:sz w:val="28"/>
          <w:szCs w:val="28"/>
        </w:rPr>
        <w:t xml:space="preserve">.1. </w:t>
      </w:r>
      <w:r w:rsidRPr="00F938EF">
        <w:rPr>
          <w:rFonts w:ascii="Times New Roman" w:hAnsi="Times New Roman"/>
          <w:sz w:val="28"/>
          <w:szCs w:val="28"/>
        </w:rPr>
        <w:t>Лица, виновные в нарушении законодательства Российской Федерации в области обработки персональных данных несут гражданскую, уголовную, административную, дисциплинарную и иную предусмотренную законодательством Российской Федерации ответственность</w:t>
      </w:r>
      <w:r>
        <w:rPr>
          <w:rFonts w:ascii="Times New Roman" w:hAnsi="Times New Roman"/>
          <w:sz w:val="28"/>
          <w:szCs w:val="28"/>
        </w:rPr>
        <w:t>.</w:t>
      </w:r>
    </w:p>
    <w:sectPr w:rsidR="00CF24FB" w:rsidRPr="00FA2920" w:rsidSect="00C4228E">
      <w:footerReference w:type="default" r:id="rId12"/>
      <w:pgSz w:w="11907" w:h="16840"/>
      <w:pgMar w:top="709" w:right="1134" w:bottom="1560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47" w:rsidRDefault="00205C47" w:rsidP="0003573D">
      <w:pPr>
        <w:spacing w:after="0" w:line="240" w:lineRule="auto"/>
      </w:pPr>
      <w:r>
        <w:separator/>
      </w:r>
    </w:p>
  </w:endnote>
  <w:endnote w:type="continuationSeparator" w:id="1">
    <w:p w:rsidR="00205C47" w:rsidRDefault="00205C47" w:rsidP="0003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68217"/>
      <w:docPartObj>
        <w:docPartGallery w:val="Page Numbers (Bottom of Page)"/>
        <w:docPartUnique/>
      </w:docPartObj>
    </w:sdtPr>
    <w:sdtContent>
      <w:p w:rsidR="0003573D" w:rsidRDefault="008C4C39">
        <w:pPr>
          <w:pStyle w:val="ab"/>
          <w:jc w:val="center"/>
        </w:pPr>
        <w:r>
          <w:fldChar w:fldCharType="begin"/>
        </w:r>
        <w:r w:rsidR="0003573D">
          <w:instrText>PAGE   \* MERGEFORMAT</w:instrText>
        </w:r>
        <w:r>
          <w:fldChar w:fldCharType="separate"/>
        </w:r>
        <w:r w:rsidR="004E3819">
          <w:rPr>
            <w:noProof/>
          </w:rPr>
          <w:t>1</w:t>
        </w:r>
        <w:r>
          <w:fldChar w:fldCharType="end"/>
        </w:r>
      </w:p>
    </w:sdtContent>
  </w:sdt>
  <w:p w:rsidR="0003573D" w:rsidRDefault="000357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47" w:rsidRDefault="00205C47" w:rsidP="0003573D">
      <w:pPr>
        <w:spacing w:after="0" w:line="240" w:lineRule="auto"/>
      </w:pPr>
      <w:r>
        <w:separator/>
      </w:r>
    </w:p>
  </w:footnote>
  <w:footnote w:type="continuationSeparator" w:id="1">
    <w:p w:rsidR="00205C47" w:rsidRDefault="00205C47" w:rsidP="0003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46" w:firstLine="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C17"/>
    <w:rsid w:val="00002237"/>
    <w:rsid w:val="000041F9"/>
    <w:rsid w:val="00007896"/>
    <w:rsid w:val="00013696"/>
    <w:rsid w:val="0003573D"/>
    <w:rsid w:val="000522A2"/>
    <w:rsid w:val="000528DF"/>
    <w:rsid w:val="00052A84"/>
    <w:rsid w:val="000618CD"/>
    <w:rsid w:val="000628ED"/>
    <w:rsid w:val="00070A92"/>
    <w:rsid w:val="00070C04"/>
    <w:rsid w:val="0008089A"/>
    <w:rsid w:val="00095901"/>
    <w:rsid w:val="00095A7C"/>
    <w:rsid w:val="000E754D"/>
    <w:rsid w:val="00103B76"/>
    <w:rsid w:val="00105B40"/>
    <w:rsid w:val="00110BEC"/>
    <w:rsid w:val="00110F59"/>
    <w:rsid w:val="0014342D"/>
    <w:rsid w:val="00147C40"/>
    <w:rsid w:val="001523C2"/>
    <w:rsid w:val="00161E46"/>
    <w:rsid w:val="00172A02"/>
    <w:rsid w:val="00174D81"/>
    <w:rsid w:val="0017744F"/>
    <w:rsid w:val="00181F46"/>
    <w:rsid w:val="00186476"/>
    <w:rsid w:val="001A1D28"/>
    <w:rsid w:val="001A4923"/>
    <w:rsid w:val="001A72B4"/>
    <w:rsid w:val="001B545E"/>
    <w:rsid w:val="001C058F"/>
    <w:rsid w:val="001C0B87"/>
    <w:rsid w:val="001C69DB"/>
    <w:rsid w:val="001E6DD1"/>
    <w:rsid w:val="00205C47"/>
    <w:rsid w:val="0021191B"/>
    <w:rsid w:val="0021582B"/>
    <w:rsid w:val="002315FD"/>
    <w:rsid w:val="002510FB"/>
    <w:rsid w:val="00252A2D"/>
    <w:rsid w:val="00261908"/>
    <w:rsid w:val="00262747"/>
    <w:rsid w:val="0027425E"/>
    <w:rsid w:val="00287325"/>
    <w:rsid w:val="00290C01"/>
    <w:rsid w:val="002C2990"/>
    <w:rsid w:val="002C3E33"/>
    <w:rsid w:val="002D0E0D"/>
    <w:rsid w:val="002E504A"/>
    <w:rsid w:val="002E6674"/>
    <w:rsid w:val="00316D84"/>
    <w:rsid w:val="003413B2"/>
    <w:rsid w:val="00350188"/>
    <w:rsid w:val="00351824"/>
    <w:rsid w:val="0035593D"/>
    <w:rsid w:val="00396BF1"/>
    <w:rsid w:val="003A3259"/>
    <w:rsid w:val="003B5490"/>
    <w:rsid w:val="003C49C6"/>
    <w:rsid w:val="003D6187"/>
    <w:rsid w:val="004050BD"/>
    <w:rsid w:val="004063C3"/>
    <w:rsid w:val="00406ABA"/>
    <w:rsid w:val="004229C2"/>
    <w:rsid w:val="004235DE"/>
    <w:rsid w:val="00427B5E"/>
    <w:rsid w:val="004427B7"/>
    <w:rsid w:val="00445E82"/>
    <w:rsid w:val="004634A3"/>
    <w:rsid w:val="00467C61"/>
    <w:rsid w:val="00474C42"/>
    <w:rsid w:val="00485A24"/>
    <w:rsid w:val="0049758C"/>
    <w:rsid w:val="004C5DC5"/>
    <w:rsid w:val="004D4997"/>
    <w:rsid w:val="004E3819"/>
    <w:rsid w:val="004E528D"/>
    <w:rsid w:val="00500F03"/>
    <w:rsid w:val="00510352"/>
    <w:rsid w:val="0051658E"/>
    <w:rsid w:val="0052454A"/>
    <w:rsid w:val="005417AE"/>
    <w:rsid w:val="0054784B"/>
    <w:rsid w:val="00586AA2"/>
    <w:rsid w:val="00594EF9"/>
    <w:rsid w:val="005A0EDF"/>
    <w:rsid w:val="005A24F5"/>
    <w:rsid w:val="005A441D"/>
    <w:rsid w:val="005A68EF"/>
    <w:rsid w:val="005B1CD4"/>
    <w:rsid w:val="005D4341"/>
    <w:rsid w:val="005F1952"/>
    <w:rsid w:val="005F691D"/>
    <w:rsid w:val="00604B04"/>
    <w:rsid w:val="00612742"/>
    <w:rsid w:val="0061438A"/>
    <w:rsid w:val="00617D50"/>
    <w:rsid w:val="006228A1"/>
    <w:rsid w:val="00634383"/>
    <w:rsid w:val="00642FD9"/>
    <w:rsid w:val="00656A90"/>
    <w:rsid w:val="0067277F"/>
    <w:rsid w:val="00685046"/>
    <w:rsid w:val="006A08DF"/>
    <w:rsid w:val="006C1E23"/>
    <w:rsid w:val="006D4163"/>
    <w:rsid w:val="006F0B47"/>
    <w:rsid w:val="006F2937"/>
    <w:rsid w:val="00713DC2"/>
    <w:rsid w:val="007273EE"/>
    <w:rsid w:val="00730C17"/>
    <w:rsid w:val="00752A31"/>
    <w:rsid w:val="007552B8"/>
    <w:rsid w:val="00763DA8"/>
    <w:rsid w:val="00763F5C"/>
    <w:rsid w:val="00765607"/>
    <w:rsid w:val="007852B7"/>
    <w:rsid w:val="007C0C8A"/>
    <w:rsid w:val="007E052F"/>
    <w:rsid w:val="007F708F"/>
    <w:rsid w:val="00815782"/>
    <w:rsid w:val="008223DF"/>
    <w:rsid w:val="00823252"/>
    <w:rsid w:val="008352ED"/>
    <w:rsid w:val="00837876"/>
    <w:rsid w:val="0087138D"/>
    <w:rsid w:val="00877DDD"/>
    <w:rsid w:val="00881F9F"/>
    <w:rsid w:val="0089236B"/>
    <w:rsid w:val="00895DD2"/>
    <w:rsid w:val="008C06E0"/>
    <w:rsid w:val="008C188F"/>
    <w:rsid w:val="008C4C39"/>
    <w:rsid w:val="008E167F"/>
    <w:rsid w:val="0090094C"/>
    <w:rsid w:val="00920B3E"/>
    <w:rsid w:val="0094456B"/>
    <w:rsid w:val="00945748"/>
    <w:rsid w:val="009474A6"/>
    <w:rsid w:val="00980307"/>
    <w:rsid w:val="0098113E"/>
    <w:rsid w:val="00987465"/>
    <w:rsid w:val="009B2034"/>
    <w:rsid w:val="009C53CA"/>
    <w:rsid w:val="009E2AC7"/>
    <w:rsid w:val="009E434F"/>
    <w:rsid w:val="009F0779"/>
    <w:rsid w:val="009F188E"/>
    <w:rsid w:val="00A00492"/>
    <w:rsid w:val="00A31FFB"/>
    <w:rsid w:val="00A3598D"/>
    <w:rsid w:val="00A44D09"/>
    <w:rsid w:val="00A574BC"/>
    <w:rsid w:val="00A6064C"/>
    <w:rsid w:val="00A66ADD"/>
    <w:rsid w:val="00A77B4E"/>
    <w:rsid w:val="00AA319B"/>
    <w:rsid w:val="00AA675D"/>
    <w:rsid w:val="00AC437C"/>
    <w:rsid w:val="00AD058D"/>
    <w:rsid w:val="00B0011E"/>
    <w:rsid w:val="00B118B1"/>
    <w:rsid w:val="00B149AB"/>
    <w:rsid w:val="00B2178A"/>
    <w:rsid w:val="00B22579"/>
    <w:rsid w:val="00B23ACF"/>
    <w:rsid w:val="00B45A59"/>
    <w:rsid w:val="00B67EC7"/>
    <w:rsid w:val="00B73C26"/>
    <w:rsid w:val="00B810E7"/>
    <w:rsid w:val="00BB6539"/>
    <w:rsid w:val="00BB7DCE"/>
    <w:rsid w:val="00BC535B"/>
    <w:rsid w:val="00BE3385"/>
    <w:rsid w:val="00BF19E3"/>
    <w:rsid w:val="00BF31DF"/>
    <w:rsid w:val="00BF47E1"/>
    <w:rsid w:val="00C036EA"/>
    <w:rsid w:val="00C066EA"/>
    <w:rsid w:val="00C30043"/>
    <w:rsid w:val="00C34373"/>
    <w:rsid w:val="00C4228E"/>
    <w:rsid w:val="00C430D2"/>
    <w:rsid w:val="00C57E4B"/>
    <w:rsid w:val="00C87320"/>
    <w:rsid w:val="00C945AE"/>
    <w:rsid w:val="00CA2BD6"/>
    <w:rsid w:val="00CA555B"/>
    <w:rsid w:val="00CC5784"/>
    <w:rsid w:val="00CE6667"/>
    <w:rsid w:val="00CF24FB"/>
    <w:rsid w:val="00CF604C"/>
    <w:rsid w:val="00D008C5"/>
    <w:rsid w:val="00D06D8E"/>
    <w:rsid w:val="00D1085B"/>
    <w:rsid w:val="00D1346C"/>
    <w:rsid w:val="00D16D79"/>
    <w:rsid w:val="00D36E33"/>
    <w:rsid w:val="00D42362"/>
    <w:rsid w:val="00D54F48"/>
    <w:rsid w:val="00D63730"/>
    <w:rsid w:val="00D73AF7"/>
    <w:rsid w:val="00D73B83"/>
    <w:rsid w:val="00D7638F"/>
    <w:rsid w:val="00D92AB5"/>
    <w:rsid w:val="00DA31A8"/>
    <w:rsid w:val="00DC2A6D"/>
    <w:rsid w:val="00DC3BBF"/>
    <w:rsid w:val="00DE1E0E"/>
    <w:rsid w:val="00E159DD"/>
    <w:rsid w:val="00E21E94"/>
    <w:rsid w:val="00E270A6"/>
    <w:rsid w:val="00E45B00"/>
    <w:rsid w:val="00E609D4"/>
    <w:rsid w:val="00E62B6A"/>
    <w:rsid w:val="00EA270D"/>
    <w:rsid w:val="00EB16EF"/>
    <w:rsid w:val="00EC0E5A"/>
    <w:rsid w:val="00ED200F"/>
    <w:rsid w:val="00ED4E2E"/>
    <w:rsid w:val="00EE0E4A"/>
    <w:rsid w:val="00F46441"/>
    <w:rsid w:val="00F4770C"/>
    <w:rsid w:val="00F53D9C"/>
    <w:rsid w:val="00F62C35"/>
    <w:rsid w:val="00F72CBC"/>
    <w:rsid w:val="00F75B5C"/>
    <w:rsid w:val="00F769B6"/>
    <w:rsid w:val="00F82AA6"/>
    <w:rsid w:val="00F86163"/>
    <w:rsid w:val="00F872F3"/>
    <w:rsid w:val="00FA575E"/>
    <w:rsid w:val="00FB0615"/>
    <w:rsid w:val="00FB3388"/>
    <w:rsid w:val="00FC4BBE"/>
    <w:rsid w:val="00FC546B"/>
    <w:rsid w:val="00FC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39"/>
  </w:style>
  <w:style w:type="paragraph" w:styleId="1">
    <w:name w:val="heading 1"/>
    <w:basedOn w:val="a"/>
    <w:next w:val="a"/>
    <w:link w:val="10"/>
    <w:qFormat/>
    <w:rsid w:val="00CF24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6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6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6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Indent"/>
    <w:basedOn w:val="a"/>
    <w:rsid w:val="001E6DD1"/>
    <w:pPr>
      <w:ind w:left="708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628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6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3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24FB"/>
    <w:rPr>
      <w:rFonts w:ascii="Arial" w:eastAsia="Times New Roman" w:hAnsi="Arial" w:cs="Arial"/>
      <w:b/>
      <w:bCs/>
      <w:color w:val="00008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4F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73D"/>
  </w:style>
  <w:style w:type="paragraph" w:styleId="ab">
    <w:name w:val="footer"/>
    <w:basedOn w:val="a"/>
    <w:link w:val="ac"/>
    <w:uiPriority w:val="99"/>
    <w:unhideWhenUsed/>
    <w:rsid w:val="0003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4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6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6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6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Indent"/>
    <w:basedOn w:val="a"/>
    <w:rsid w:val="001E6DD1"/>
    <w:pPr>
      <w:ind w:left="708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628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62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6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3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24FB"/>
    <w:rPr>
      <w:rFonts w:ascii="Arial" w:eastAsia="Times New Roman" w:hAnsi="Arial" w:cs="Arial"/>
      <w:b/>
      <w:bCs/>
      <w:color w:val="00008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4F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73D"/>
  </w:style>
  <w:style w:type="paragraph" w:styleId="ab">
    <w:name w:val="footer"/>
    <w:basedOn w:val="a"/>
    <w:link w:val="ac"/>
    <w:uiPriority w:val="99"/>
    <w:unhideWhenUsed/>
    <w:rsid w:val="0003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84737A86E69DEC73BC7C6E29D4E8DE5A815889CAB3FEA96C6C6FADB0332CB5B00F31D8B0358yDW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FEE59D3D739E8C93A6BA9079263169F9287CE534C2641C525184E01EFF72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EFEE59D3D739E8C93A6BA9079263169F9287CE534C2641C525184E01EFF7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84737A86E69DEC73BC7C6E29D4E8DE5A815889CAB3FEA96C6C6FADB0332CB5B00F31D8B0352yDW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D157-495D-4508-95F8-00DA7E1F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2013-01-18T14:47:00Z</cp:lastPrinted>
  <dcterms:created xsi:type="dcterms:W3CDTF">2013-06-03T12:35:00Z</dcterms:created>
  <dcterms:modified xsi:type="dcterms:W3CDTF">2013-06-03T12:35:00Z</dcterms:modified>
</cp:coreProperties>
</file>